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E53F" w14:textId="77777777" w:rsidR="00950BEF" w:rsidRDefault="000C6073">
      <w:pPr>
        <w:rPr>
          <w:b/>
          <w:bCs/>
          <w:noProof/>
        </w:rPr>
      </w:pPr>
      <w:r>
        <w:rPr>
          <w:rFonts w:cs="AdellePE-Bold"/>
          <w:b/>
          <w:bCs/>
          <w:noProof/>
          <w:lang w:eastAsia="en-GB"/>
        </w:rPr>
        <mc:AlternateContent>
          <mc:Choice Requires="wps">
            <w:drawing>
              <wp:anchor distT="0" distB="0" distL="114300" distR="114300" simplePos="0" relativeHeight="251659264" behindDoc="1" locked="0" layoutInCell="1" allowOverlap="1" wp14:anchorId="6E647751" wp14:editId="1104BF00">
                <wp:simplePos x="0" y="0"/>
                <wp:positionH relativeFrom="column">
                  <wp:posOffset>-901700</wp:posOffset>
                </wp:positionH>
                <wp:positionV relativeFrom="paragraph">
                  <wp:posOffset>-920750</wp:posOffset>
                </wp:positionV>
                <wp:extent cx="7633253" cy="10667972"/>
                <wp:effectExtent l="0" t="0" r="25400" b="19685"/>
                <wp:wrapNone/>
                <wp:docPr id="5" name="Rectangle 5"/>
                <wp:cNvGraphicFramePr/>
                <a:graphic xmlns:a="http://schemas.openxmlformats.org/drawingml/2006/main">
                  <a:graphicData uri="http://schemas.microsoft.com/office/word/2010/wordprocessingShape">
                    <wps:wsp>
                      <wps:cNvSpPr/>
                      <wps:spPr>
                        <a:xfrm>
                          <a:off x="0" y="0"/>
                          <a:ext cx="7633253" cy="10667972"/>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F8FDCF" w14:textId="32C7C8D7" w:rsidR="008F1E29" w:rsidRDefault="00950BEF" w:rsidP="000C6073">
                            <w:pPr>
                              <w:ind w:firstLine="720"/>
                              <w:rPr>
                                <w:rFonts w:ascii="Calibri" w:eastAsia="Calibri" w:hAnsi="Calibri" w:cs="AdellePE-Bold"/>
                                <w:b/>
                                <w:bCs/>
                                <w:noProof/>
                                <w:color w:val="FFD000"/>
                                <w:sz w:val="56"/>
                                <w:szCs w:val="56"/>
                                <w:u w:val="single"/>
                                <w:lang w:eastAsia="en-GB"/>
                              </w:rPr>
                            </w:pPr>
                            <w:r>
                              <w:rPr>
                                <w:b/>
                                <w:bCs/>
                                <w:noProof/>
                              </w:rPr>
                              <w:drawing>
                                <wp:inline distT="0" distB="0" distL="0" distR="0" wp14:anchorId="3570B5F9" wp14:editId="4001F171">
                                  <wp:extent cx="2133600" cy="2133600"/>
                                  <wp:effectExtent l="0" t="0" r="0" b="0"/>
                                  <wp:docPr id="1"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ircle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p w14:paraId="49CCD23F" w14:textId="77777777" w:rsidR="00A36E5C" w:rsidRDefault="00A36E5C" w:rsidP="00306194">
                            <w:pPr>
                              <w:jc w:val="center"/>
                              <w:rPr>
                                <w:rFonts w:ascii="Calibri" w:eastAsia="Calibri" w:hAnsi="Calibri" w:cs="AdellePE-Bold"/>
                                <w:b/>
                                <w:bCs/>
                                <w:noProof/>
                                <w:color w:val="FFD000"/>
                                <w:sz w:val="144"/>
                                <w:szCs w:val="144"/>
                                <w:u w:val="single"/>
                                <w:lang w:eastAsia="en-GB"/>
                              </w:rPr>
                            </w:pPr>
                            <w:r>
                              <w:rPr>
                                <w:rFonts w:ascii="Calibri" w:eastAsia="Calibri" w:hAnsi="Calibri" w:cs="AdellePE-Bold"/>
                                <w:b/>
                                <w:bCs/>
                                <w:noProof/>
                                <w:color w:val="FFD000"/>
                                <w:sz w:val="144"/>
                                <w:szCs w:val="144"/>
                                <w:u w:val="single"/>
                                <w:lang w:eastAsia="en-GB"/>
                              </w:rPr>
                              <w:t>ROLE</w:t>
                            </w:r>
                            <w:r w:rsidR="000C6073" w:rsidRPr="00306194">
                              <w:rPr>
                                <w:rFonts w:ascii="Calibri" w:eastAsia="Calibri" w:hAnsi="Calibri" w:cs="AdellePE-Bold"/>
                                <w:b/>
                                <w:bCs/>
                                <w:noProof/>
                                <w:color w:val="FFD000"/>
                                <w:sz w:val="144"/>
                                <w:szCs w:val="144"/>
                                <w:u w:val="single"/>
                                <w:lang w:eastAsia="en-GB"/>
                              </w:rPr>
                              <w:t xml:space="preserve"> </w:t>
                            </w:r>
                          </w:p>
                          <w:p w14:paraId="3CEF1C54" w14:textId="2F3971BB" w:rsidR="000C6073" w:rsidRPr="00306194" w:rsidRDefault="000C6073" w:rsidP="00306194">
                            <w:pPr>
                              <w:jc w:val="center"/>
                              <w:rPr>
                                <w:rFonts w:ascii="Calibri" w:eastAsia="Calibri" w:hAnsi="Calibri" w:cs="AdellePE-Bold"/>
                                <w:b/>
                                <w:bCs/>
                                <w:noProof/>
                                <w:color w:val="FFD000"/>
                                <w:sz w:val="144"/>
                                <w:szCs w:val="144"/>
                                <w:u w:val="single"/>
                                <w:lang w:eastAsia="en-GB"/>
                              </w:rPr>
                            </w:pPr>
                            <w:r w:rsidRPr="00306194">
                              <w:rPr>
                                <w:rFonts w:ascii="Calibri" w:eastAsia="Calibri" w:hAnsi="Calibri" w:cs="AdellePE-Bold"/>
                                <w:b/>
                                <w:bCs/>
                                <w:noProof/>
                                <w:color w:val="FFD000"/>
                                <w:sz w:val="144"/>
                                <w:szCs w:val="144"/>
                                <w:u w:val="single"/>
                                <w:lang w:eastAsia="en-GB"/>
                              </w:rPr>
                              <w:t>DESCRIPTION</w:t>
                            </w:r>
                          </w:p>
                          <w:p w14:paraId="08807660" w14:textId="77777777" w:rsidR="008F1E29" w:rsidRDefault="008F1E29" w:rsidP="00BA5C7B">
                            <w:pPr>
                              <w:ind w:firstLine="720"/>
                              <w:jc w:val="center"/>
                              <w:rPr>
                                <w:rFonts w:ascii="Calibri" w:eastAsia="Calibri" w:hAnsi="Calibri" w:cs="AdellePE-Bold"/>
                                <w:b/>
                                <w:bCs/>
                                <w:noProof/>
                                <w:color w:val="FFD000"/>
                                <w:sz w:val="96"/>
                                <w:szCs w:val="96"/>
                                <w:u w:val="single"/>
                                <w:lang w:eastAsia="en-GB"/>
                              </w:rPr>
                            </w:pPr>
                          </w:p>
                          <w:p w14:paraId="1173A6CA" w14:textId="77777777" w:rsidR="006C3CE6" w:rsidRDefault="006C3CE6" w:rsidP="0037413C">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 xml:space="preserve">ENVIRONMENT </w:t>
                            </w:r>
                          </w:p>
                          <w:p w14:paraId="1BDB6EF2" w14:textId="1CD25BD7" w:rsidR="00AD204B" w:rsidRPr="008F1E29" w:rsidRDefault="006C3CE6" w:rsidP="006C3CE6">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&amp; ETHICS</w:t>
                            </w:r>
                            <w:r w:rsidR="00AD204B">
                              <w:rPr>
                                <w:rFonts w:ascii="Calibri" w:eastAsia="Calibri" w:hAnsi="Calibri" w:cs="AdellePE-Bold"/>
                                <w:b/>
                                <w:bCs/>
                                <w:noProof/>
                                <w:color w:val="FFD000"/>
                                <w:sz w:val="96"/>
                                <w:szCs w:val="96"/>
                                <w:u w:val="single"/>
                                <w:lang w:eastAsia="en-GB"/>
                              </w:rPr>
                              <w:t xml:space="preserve"> </w:t>
                            </w:r>
                          </w:p>
                          <w:p w14:paraId="1747E4A5" w14:textId="42830BB3" w:rsidR="000C6073" w:rsidRDefault="00212294" w:rsidP="00BA5C7B">
                            <w:pPr>
                              <w:ind w:firstLine="720"/>
                              <w:jc w:val="center"/>
                              <w:rPr>
                                <w:rFonts w:ascii="Calibri" w:eastAsia="Calibri" w:hAnsi="Calibri" w:cs="AdellePE-Bold"/>
                                <w:b/>
                                <w:bCs/>
                                <w:noProof/>
                                <w:color w:val="FFD000"/>
                                <w:sz w:val="96"/>
                                <w:szCs w:val="96"/>
                                <w:u w:val="single"/>
                                <w:lang w:eastAsia="en-GB"/>
                              </w:rPr>
                            </w:pPr>
                            <w:r w:rsidRPr="008F1E29">
                              <w:rPr>
                                <w:rFonts w:ascii="Calibri" w:eastAsia="Calibri" w:hAnsi="Calibri" w:cs="AdellePE-Bold"/>
                                <w:b/>
                                <w:bCs/>
                                <w:noProof/>
                                <w:color w:val="FFD000"/>
                                <w:sz w:val="96"/>
                                <w:szCs w:val="96"/>
                                <w:u w:val="single"/>
                                <w:lang w:eastAsia="en-GB"/>
                              </w:rPr>
                              <w:t>OFFICER</w:t>
                            </w:r>
                          </w:p>
                          <w:p w14:paraId="70059A2C" w14:textId="59D28006" w:rsidR="005B54E6" w:rsidRPr="008F1E29" w:rsidRDefault="00D95538" w:rsidP="00BA5C7B">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Spring</w:t>
                            </w:r>
                            <w:r w:rsidR="005B54E6">
                              <w:rPr>
                                <w:rFonts w:ascii="Calibri" w:eastAsia="Calibri" w:hAnsi="Calibri" w:cs="AdellePE-Bold"/>
                                <w:b/>
                                <w:bCs/>
                                <w:noProof/>
                                <w:color w:val="FFD000"/>
                                <w:sz w:val="96"/>
                                <w:szCs w:val="96"/>
                                <w:u w:val="single"/>
                                <w:lang w:eastAsia="en-GB"/>
                              </w:rPr>
                              <w:t xml:space="preserve"> 202</w:t>
                            </w:r>
                            <w:r w:rsidR="00B448A0">
                              <w:rPr>
                                <w:rFonts w:ascii="Calibri" w:eastAsia="Calibri" w:hAnsi="Calibri" w:cs="AdellePE-Bold"/>
                                <w:b/>
                                <w:bCs/>
                                <w:noProof/>
                                <w:color w:val="FFD000"/>
                                <w:sz w:val="96"/>
                                <w:szCs w:val="96"/>
                                <w:u w:val="single"/>
                                <w:lang w:eastAsia="en-GB"/>
                              </w:rPr>
                              <w:t>6</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8F1E29">
                            <w:pPr>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3DF41C6"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456B13B2"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1A3DD99"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79E2DA2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84AFD2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0E06ED9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4A90E8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21E52E11"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5E80E37"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0507ED68" w:rsidR="002169AC" w:rsidRPr="00BF490C" w:rsidRDefault="00306194"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Updated</w:t>
                            </w:r>
                            <w:r w:rsidR="002169AC">
                              <w:rPr>
                                <w:rFonts w:ascii="Calibri" w:eastAsia="Calibri" w:hAnsi="Calibri" w:cs="AdellePE-Bold"/>
                                <w:b/>
                                <w:bCs/>
                                <w:noProof/>
                                <w:color w:val="FFD000"/>
                                <w:sz w:val="20"/>
                                <w:szCs w:val="20"/>
                                <w:u w:val="single"/>
                                <w:lang w:eastAsia="en-GB"/>
                              </w:rPr>
                              <w:t>: J</w:t>
                            </w:r>
                            <w:r w:rsidR="003475DF">
                              <w:rPr>
                                <w:rFonts w:ascii="Calibri" w:eastAsia="Calibri" w:hAnsi="Calibri" w:cs="AdellePE-Bold"/>
                                <w:b/>
                                <w:bCs/>
                                <w:noProof/>
                                <w:color w:val="FFD000"/>
                                <w:sz w:val="20"/>
                                <w:szCs w:val="20"/>
                                <w:u w:val="single"/>
                                <w:lang w:eastAsia="en-GB"/>
                              </w:rPr>
                              <w:t>anuary 202</w:t>
                            </w:r>
                            <w:r w:rsidR="006E18A3">
                              <w:rPr>
                                <w:rFonts w:ascii="Calibri" w:eastAsia="Calibri" w:hAnsi="Calibri" w:cs="AdellePE-Bold"/>
                                <w:b/>
                                <w:bCs/>
                                <w:noProof/>
                                <w:color w:val="FFD000"/>
                                <w:sz w:val="20"/>
                                <w:szCs w:val="20"/>
                                <w:u w:val="single"/>
                                <w:lang w:eastAsia="en-GB"/>
                              </w:rPr>
                              <w:t>3</w:t>
                            </w:r>
                          </w:p>
                          <w:p w14:paraId="3265E3AB" w14:textId="77777777" w:rsidR="00950BEF" w:rsidRPr="000C6073" w:rsidRDefault="00950BEF" w:rsidP="000C6073">
                            <w:pPr>
                              <w:ind w:firstLine="720"/>
                              <w:rPr>
                                <w:rFonts w:ascii="Calibri" w:eastAsia="Calibri" w:hAnsi="Calibri" w:cs="AdellePE-Bold"/>
                                <w:b/>
                                <w:bCs/>
                                <w:noProof/>
                                <w:color w:val="FFD000"/>
                                <w:sz w:val="56"/>
                                <w:szCs w:val="56"/>
                                <w:u w:val="single"/>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47751" id="Rectangle 5" o:spid="_x0000_s1026" style="position:absolute;margin-left:-71pt;margin-top:-72.5pt;width:601.05pt;height:8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VKegIAAFQFAAAOAAAAZHJzL2Uyb0RvYy54bWysVN9P2zAQfp+0/8Hy+0ja0hYqUlSBmCYh&#10;QMDEs+vYjSXH59luk+6v39lJ0wrQHqb1wT377r77ke/u6rqtNdkJ5xWYgo7OckqE4VAqsynoz9e7&#10;bxeU+MBMyTQYUdC98PR6+fXLVWMXYgwV6FI4giDGLxpb0CoEu8gyzytRM38GVhhUSnA1C3h1m6x0&#10;rEH0WmfjPJ9lDbjSOuDCe3y97ZR0mfClFDw8SulFILqgmFtIp0vnOp7Z8ootNo7ZSvE+DfYPWdRM&#10;GQw6QN2ywMjWqQ9QteIOPMhwxqHOQErFRaoBqxnl76p5qZgVqRZsjrdDm/z/g+UPuxf75LANjfUL&#10;j2KsopWujv+YH2lTs/ZDs0QbCMfH+WwyGU8nlHDUjfLZbH45H8d+Zkd/63z4LqAmUSiow8+RusR2&#10;9z50pgeTGM6DVuWd0jpd3GZ9ox3ZMfx0k4tpPqCfmGXHrJMU9lpEZ22ehSSqxDzHKWIilBjwGOfC&#10;hFGnqlgpujDTHH99DYNHqigBRmSJ6Q3YPUAk60fsrr7ePrqKxMfBOf9bYp3z4JEigwmDc60MuM8A&#10;NFbVR+7sMf2T1kQxtOsWTaK4hnL/5IiDbjC85XcKP9U98+GJOZwEnBmc7vCIh9TQFBR6iZIK3O/P&#10;3qM9EhS1lDQ4WQX1v7bMCUr0D4PUvRydn8dRTJfz6XyMF3eqWZ9qzLa+AWTACPeI5UmM9kEfROmg&#10;fsMlsIpRUcUMx9gF5cEdLjehm3hcI1ysVskMx8+ycG9eLI/gscGRiq/tG3O252tArj/AYQrZ4h1t&#10;O9voaWC1DSBV4vSxr33rcXQTh/o1E3fD6T1ZHZfh8g8AAAD//wMAUEsDBBQABgAIAAAAIQB8RNKF&#10;4gAAAA8BAAAPAAAAZHJzL2Rvd25yZXYueG1sTI9BT8MwDIXvSPyHyEjctrSDVlNpOkElxIFeNhDa&#10;MWtMW9E4XZNthV+Ptwvcnu2n5+/lq8n24oij7xwpiOcRCKTamY4aBe9vz7MlCB80Gd07QgXf6GFV&#10;XF/lOjPuRGs8bkIjOIR8phW0IQyZlL5u0Wo/dwMS3z7daHXgcWykGfWJw20vF1GUSqs74g+tHrBs&#10;sf7aHKyCcv36UiV72lfxR53+bOOnEqtJqdub6fEBRMAp/JnhjM/oUDDTzh3IeNErmMX3Cy4TLiph&#10;dfZEaRSD2LFK7ngni1z+71H8AgAA//8DAFBLAQItABQABgAIAAAAIQC2gziS/gAAAOEBAAATAAAA&#10;AAAAAAAAAAAAAAAAAABbQ29udGVudF9UeXBlc10ueG1sUEsBAi0AFAAGAAgAAAAhADj9If/WAAAA&#10;lAEAAAsAAAAAAAAAAAAAAAAALwEAAF9yZWxzLy5yZWxzUEsBAi0AFAAGAAgAAAAhAHBFJUp6AgAA&#10;VAUAAA4AAAAAAAAAAAAAAAAALgIAAGRycy9lMm9Eb2MueG1sUEsBAi0AFAAGAAgAAAAhAHxE0oXi&#10;AAAADwEAAA8AAAAAAAAAAAAAAAAA1AQAAGRycy9kb3ducmV2LnhtbFBLBQYAAAAABAAEAPMAAADj&#10;BQAAAAA=&#10;" fillcolor="#385072" strokecolor="#1f3763 [1604]" strokeweight="1pt">
                <v:textbox>
                  <w:txbxContent>
                    <w:p w14:paraId="08F8FDCF" w14:textId="32C7C8D7" w:rsidR="008F1E29" w:rsidRDefault="00950BEF" w:rsidP="000C6073">
                      <w:pPr>
                        <w:ind w:firstLine="720"/>
                        <w:rPr>
                          <w:rFonts w:ascii="Calibri" w:eastAsia="Calibri" w:hAnsi="Calibri" w:cs="AdellePE-Bold"/>
                          <w:b/>
                          <w:bCs/>
                          <w:noProof/>
                          <w:color w:val="FFD000"/>
                          <w:sz w:val="56"/>
                          <w:szCs w:val="56"/>
                          <w:u w:val="single"/>
                          <w:lang w:eastAsia="en-GB"/>
                        </w:rPr>
                      </w:pPr>
                      <w:r>
                        <w:rPr>
                          <w:b/>
                          <w:bCs/>
                          <w:noProof/>
                        </w:rPr>
                        <w:drawing>
                          <wp:inline distT="0" distB="0" distL="0" distR="0" wp14:anchorId="3570B5F9" wp14:editId="4001F171">
                            <wp:extent cx="2133600" cy="2133600"/>
                            <wp:effectExtent l="0" t="0" r="0" b="0"/>
                            <wp:docPr id="1"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ircle with black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p w14:paraId="49CCD23F" w14:textId="77777777" w:rsidR="00A36E5C" w:rsidRDefault="00A36E5C" w:rsidP="00306194">
                      <w:pPr>
                        <w:jc w:val="center"/>
                        <w:rPr>
                          <w:rFonts w:ascii="Calibri" w:eastAsia="Calibri" w:hAnsi="Calibri" w:cs="AdellePE-Bold"/>
                          <w:b/>
                          <w:bCs/>
                          <w:noProof/>
                          <w:color w:val="FFD000"/>
                          <w:sz w:val="144"/>
                          <w:szCs w:val="144"/>
                          <w:u w:val="single"/>
                          <w:lang w:eastAsia="en-GB"/>
                        </w:rPr>
                      </w:pPr>
                      <w:r>
                        <w:rPr>
                          <w:rFonts w:ascii="Calibri" w:eastAsia="Calibri" w:hAnsi="Calibri" w:cs="AdellePE-Bold"/>
                          <w:b/>
                          <w:bCs/>
                          <w:noProof/>
                          <w:color w:val="FFD000"/>
                          <w:sz w:val="144"/>
                          <w:szCs w:val="144"/>
                          <w:u w:val="single"/>
                          <w:lang w:eastAsia="en-GB"/>
                        </w:rPr>
                        <w:t>ROLE</w:t>
                      </w:r>
                      <w:r w:rsidR="000C6073" w:rsidRPr="00306194">
                        <w:rPr>
                          <w:rFonts w:ascii="Calibri" w:eastAsia="Calibri" w:hAnsi="Calibri" w:cs="AdellePE-Bold"/>
                          <w:b/>
                          <w:bCs/>
                          <w:noProof/>
                          <w:color w:val="FFD000"/>
                          <w:sz w:val="144"/>
                          <w:szCs w:val="144"/>
                          <w:u w:val="single"/>
                          <w:lang w:eastAsia="en-GB"/>
                        </w:rPr>
                        <w:t xml:space="preserve"> </w:t>
                      </w:r>
                    </w:p>
                    <w:p w14:paraId="3CEF1C54" w14:textId="2F3971BB" w:rsidR="000C6073" w:rsidRPr="00306194" w:rsidRDefault="000C6073" w:rsidP="00306194">
                      <w:pPr>
                        <w:jc w:val="center"/>
                        <w:rPr>
                          <w:rFonts w:ascii="Calibri" w:eastAsia="Calibri" w:hAnsi="Calibri" w:cs="AdellePE-Bold"/>
                          <w:b/>
                          <w:bCs/>
                          <w:noProof/>
                          <w:color w:val="FFD000"/>
                          <w:sz w:val="144"/>
                          <w:szCs w:val="144"/>
                          <w:u w:val="single"/>
                          <w:lang w:eastAsia="en-GB"/>
                        </w:rPr>
                      </w:pPr>
                      <w:r w:rsidRPr="00306194">
                        <w:rPr>
                          <w:rFonts w:ascii="Calibri" w:eastAsia="Calibri" w:hAnsi="Calibri" w:cs="AdellePE-Bold"/>
                          <w:b/>
                          <w:bCs/>
                          <w:noProof/>
                          <w:color w:val="FFD000"/>
                          <w:sz w:val="144"/>
                          <w:szCs w:val="144"/>
                          <w:u w:val="single"/>
                          <w:lang w:eastAsia="en-GB"/>
                        </w:rPr>
                        <w:t>DESCRIPTION</w:t>
                      </w:r>
                    </w:p>
                    <w:p w14:paraId="08807660" w14:textId="77777777" w:rsidR="008F1E29" w:rsidRDefault="008F1E29" w:rsidP="00BA5C7B">
                      <w:pPr>
                        <w:ind w:firstLine="720"/>
                        <w:jc w:val="center"/>
                        <w:rPr>
                          <w:rFonts w:ascii="Calibri" w:eastAsia="Calibri" w:hAnsi="Calibri" w:cs="AdellePE-Bold"/>
                          <w:b/>
                          <w:bCs/>
                          <w:noProof/>
                          <w:color w:val="FFD000"/>
                          <w:sz w:val="96"/>
                          <w:szCs w:val="96"/>
                          <w:u w:val="single"/>
                          <w:lang w:eastAsia="en-GB"/>
                        </w:rPr>
                      </w:pPr>
                    </w:p>
                    <w:p w14:paraId="1173A6CA" w14:textId="77777777" w:rsidR="006C3CE6" w:rsidRDefault="006C3CE6" w:rsidP="0037413C">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 xml:space="preserve">ENVIRONMENT </w:t>
                      </w:r>
                    </w:p>
                    <w:p w14:paraId="1BDB6EF2" w14:textId="1CD25BD7" w:rsidR="00AD204B" w:rsidRPr="008F1E29" w:rsidRDefault="006C3CE6" w:rsidP="006C3CE6">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&amp; ETHICS</w:t>
                      </w:r>
                      <w:r w:rsidR="00AD204B">
                        <w:rPr>
                          <w:rFonts w:ascii="Calibri" w:eastAsia="Calibri" w:hAnsi="Calibri" w:cs="AdellePE-Bold"/>
                          <w:b/>
                          <w:bCs/>
                          <w:noProof/>
                          <w:color w:val="FFD000"/>
                          <w:sz w:val="96"/>
                          <w:szCs w:val="96"/>
                          <w:u w:val="single"/>
                          <w:lang w:eastAsia="en-GB"/>
                        </w:rPr>
                        <w:t xml:space="preserve"> </w:t>
                      </w:r>
                    </w:p>
                    <w:p w14:paraId="1747E4A5" w14:textId="42830BB3" w:rsidR="000C6073" w:rsidRDefault="00212294" w:rsidP="00BA5C7B">
                      <w:pPr>
                        <w:ind w:firstLine="720"/>
                        <w:jc w:val="center"/>
                        <w:rPr>
                          <w:rFonts w:ascii="Calibri" w:eastAsia="Calibri" w:hAnsi="Calibri" w:cs="AdellePE-Bold"/>
                          <w:b/>
                          <w:bCs/>
                          <w:noProof/>
                          <w:color w:val="FFD000"/>
                          <w:sz w:val="96"/>
                          <w:szCs w:val="96"/>
                          <w:u w:val="single"/>
                          <w:lang w:eastAsia="en-GB"/>
                        </w:rPr>
                      </w:pPr>
                      <w:r w:rsidRPr="008F1E29">
                        <w:rPr>
                          <w:rFonts w:ascii="Calibri" w:eastAsia="Calibri" w:hAnsi="Calibri" w:cs="AdellePE-Bold"/>
                          <w:b/>
                          <w:bCs/>
                          <w:noProof/>
                          <w:color w:val="FFD000"/>
                          <w:sz w:val="96"/>
                          <w:szCs w:val="96"/>
                          <w:u w:val="single"/>
                          <w:lang w:eastAsia="en-GB"/>
                        </w:rPr>
                        <w:t>OFFICER</w:t>
                      </w:r>
                    </w:p>
                    <w:p w14:paraId="70059A2C" w14:textId="59D28006" w:rsidR="005B54E6" w:rsidRPr="008F1E29" w:rsidRDefault="00D95538" w:rsidP="00BA5C7B">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Spring</w:t>
                      </w:r>
                      <w:r w:rsidR="005B54E6">
                        <w:rPr>
                          <w:rFonts w:ascii="Calibri" w:eastAsia="Calibri" w:hAnsi="Calibri" w:cs="AdellePE-Bold"/>
                          <w:b/>
                          <w:bCs/>
                          <w:noProof/>
                          <w:color w:val="FFD000"/>
                          <w:sz w:val="96"/>
                          <w:szCs w:val="96"/>
                          <w:u w:val="single"/>
                          <w:lang w:eastAsia="en-GB"/>
                        </w:rPr>
                        <w:t xml:space="preserve"> 202</w:t>
                      </w:r>
                      <w:r w:rsidR="00B448A0">
                        <w:rPr>
                          <w:rFonts w:ascii="Calibri" w:eastAsia="Calibri" w:hAnsi="Calibri" w:cs="AdellePE-Bold"/>
                          <w:b/>
                          <w:bCs/>
                          <w:noProof/>
                          <w:color w:val="FFD000"/>
                          <w:sz w:val="96"/>
                          <w:szCs w:val="96"/>
                          <w:u w:val="single"/>
                          <w:lang w:eastAsia="en-GB"/>
                        </w:rPr>
                        <w:t>6</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8F1E29">
                      <w:pPr>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3DF41C6"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456B13B2"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1A3DD99"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79E2DA2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84AFD2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0E06ED9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4A90E8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21E52E11"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5E80E37"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0507ED68" w:rsidR="002169AC" w:rsidRPr="00BF490C" w:rsidRDefault="00306194"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Updated</w:t>
                      </w:r>
                      <w:r w:rsidR="002169AC">
                        <w:rPr>
                          <w:rFonts w:ascii="Calibri" w:eastAsia="Calibri" w:hAnsi="Calibri" w:cs="AdellePE-Bold"/>
                          <w:b/>
                          <w:bCs/>
                          <w:noProof/>
                          <w:color w:val="FFD000"/>
                          <w:sz w:val="20"/>
                          <w:szCs w:val="20"/>
                          <w:u w:val="single"/>
                          <w:lang w:eastAsia="en-GB"/>
                        </w:rPr>
                        <w:t>: J</w:t>
                      </w:r>
                      <w:r w:rsidR="003475DF">
                        <w:rPr>
                          <w:rFonts w:ascii="Calibri" w:eastAsia="Calibri" w:hAnsi="Calibri" w:cs="AdellePE-Bold"/>
                          <w:b/>
                          <w:bCs/>
                          <w:noProof/>
                          <w:color w:val="FFD000"/>
                          <w:sz w:val="20"/>
                          <w:szCs w:val="20"/>
                          <w:u w:val="single"/>
                          <w:lang w:eastAsia="en-GB"/>
                        </w:rPr>
                        <w:t>anuary 202</w:t>
                      </w:r>
                      <w:r w:rsidR="006E18A3">
                        <w:rPr>
                          <w:rFonts w:ascii="Calibri" w:eastAsia="Calibri" w:hAnsi="Calibri" w:cs="AdellePE-Bold"/>
                          <w:b/>
                          <w:bCs/>
                          <w:noProof/>
                          <w:color w:val="FFD000"/>
                          <w:sz w:val="20"/>
                          <w:szCs w:val="20"/>
                          <w:u w:val="single"/>
                          <w:lang w:eastAsia="en-GB"/>
                        </w:rPr>
                        <w:t>3</w:t>
                      </w:r>
                    </w:p>
                    <w:p w14:paraId="3265E3AB" w14:textId="77777777" w:rsidR="00950BEF" w:rsidRPr="000C6073" w:rsidRDefault="00950BEF" w:rsidP="000C6073">
                      <w:pPr>
                        <w:ind w:firstLine="720"/>
                        <w:rPr>
                          <w:rFonts w:ascii="Calibri" w:eastAsia="Calibri" w:hAnsi="Calibri" w:cs="AdellePE-Bold"/>
                          <w:b/>
                          <w:bCs/>
                          <w:noProof/>
                          <w:color w:val="FFD000"/>
                          <w:sz w:val="56"/>
                          <w:szCs w:val="56"/>
                          <w:u w:val="single"/>
                          <w:lang w:eastAsia="en-GB"/>
                        </w:rPr>
                      </w:pPr>
                    </w:p>
                  </w:txbxContent>
                </v:textbox>
              </v:rect>
            </w:pict>
          </mc:Fallback>
        </mc:AlternateContent>
      </w:r>
    </w:p>
    <w:p w14:paraId="45686197" w14:textId="11C5B1EB" w:rsidR="00447CB6" w:rsidRDefault="00950BEF" w:rsidP="00950BEF">
      <w:pPr>
        <w:rPr>
          <w:b/>
          <w:bCs/>
          <w:noProof/>
        </w:rPr>
      </w:pPr>
      <w:r>
        <w:rPr>
          <w:b/>
          <w:bCs/>
          <w:noProof/>
        </w:rPr>
        <w:br w:type="page"/>
      </w:r>
    </w:p>
    <w:p w14:paraId="770FC1E9" w14:textId="5A537682" w:rsidR="00D95538" w:rsidRDefault="00D95538" w:rsidP="005B54E6">
      <w:pPr>
        <w:jc w:val="both"/>
        <w:rPr>
          <w:rFonts w:cstheme="minorHAnsi"/>
          <w:b/>
          <w:bCs/>
          <w:sz w:val="24"/>
          <w:szCs w:val="24"/>
        </w:rPr>
      </w:pPr>
      <w:r w:rsidRPr="00385292">
        <w:rPr>
          <w:rFonts w:ascii="Calibri" w:eastAsia="Calibri" w:hAnsi="Calibri" w:cs="AdellePE-Bold"/>
          <w:b/>
          <w:bCs/>
          <w:noProof/>
          <w:color w:val="FFFFFF"/>
          <w:sz w:val="96"/>
          <w:szCs w:val="96"/>
          <w:lang w:eastAsia="en-GB"/>
        </w:rPr>
        <w:lastRenderedPageBreak/>
        <mc:AlternateContent>
          <mc:Choice Requires="wps">
            <w:drawing>
              <wp:anchor distT="45720" distB="45720" distL="114300" distR="114300" simplePos="0" relativeHeight="251683840" behindDoc="0" locked="0" layoutInCell="1" allowOverlap="1" wp14:anchorId="58A3CEA9" wp14:editId="7D99D3A3">
                <wp:simplePos x="0" y="0"/>
                <wp:positionH relativeFrom="page">
                  <wp:align>left</wp:align>
                </wp:positionH>
                <wp:positionV relativeFrom="paragraph">
                  <wp:posOffset>-711200</wp:posOffset>
                </wp:positionV>
                <wp:extent cx="4826000" cy="406400"/>
                <wp:effectExtent l="0" t="0" r="0" b="0"/>
                <wp:wrapNone/>
                <wp:docPr id="265075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1BD40305" w14:textId="02824310" w:rsidR="007E2526" w:rsidRPr="008F1E29" w:rsidRDefault="00D95538" w:rsidP="00D95538">
                            <w:pPr>
                              <w:shd w:val="clear" w:color="auto" w:fill="385072"/>
                              <w:rPr>
                                <w:b/>
                                <w:color w:val="FFD000"/>
                                <w:sz w:val="32"/>
                                <w:szCs w:val="32"/>
                              </w:rPr>
                            </w:pPr>
                            <w:r>
                              <w:rPr>
                                <w:b/>
                                <w:color w:val="FFD000"/>
                                <w:sz w:val="32"/>
                                <w:szCs w:val="32"/>
                              </w:rPr>
                              <w:t>ROLE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3CEA9" id="_x0000_t202" coordsize="21600,21600" o:spt="202" path="m,l,21600r21600,l21600,xe">
                <v:stroke joinstyle="miter"/>
                <v:path gradientshapeok="t" o:connecttype="rect"/>
              </v:shapetype>
              <v:shape id="Text Box 2" o:spid="_x0000_s1027" type="#_x0000_t202" style="position:absolute;left:0;text-align:left;margin-left:0;margin-top:-56pt;width:380pt;height:32pt;z-index:2516838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ZqEQ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GfuAlsV1Cfky8KkR/w/aHRgf1EyoBZL6n4emBWUqI8aOb9e5nkQb3Ty1VWGjr2MVJcR&#10;pjlCldRTMpl7HwUf6NBwi7tpZKTtpZO5ZdRYJH7+D0HEl37Mevm1uycAAAD//wMAUEsDBBQABgAI&#10;AAAAIQBI8H4c2wAAAAkBAAAPAAAAZHJzL2Rvd25yZXYueG1sTI9BT8MwDIXvSPyHyEjctqQTjKk0&#10;nRASRw4MhDi6TdZWJE6XpGvh12NOcHv2s56/V+0X78TZxjQE0lCsFQhLbTADdRreXp9WOxApIxl0&#10;gayGL5tgX19eVFiaMNOLPR9yJziEUoka+pzHUsrU9tZjWofREnvHED1mHmMnTcSZw72TG6W20uNA&#10;/KHH0T72tv08TF5DVB90+p5OKTqcn5GwuT2+N1pfXy0P9yCyXfLfMfziMzrUzNSEiUwSTgMXyRpW&#10;RbFhxf7dVrFoeHWzUyDrSv5vUP8AAAD//wMAUEsBAi0AFAAGAAgAAAAhALaDOJL+AAAA4QEAABMA&#10;AAAAAAAAAAAAAAAAAAAAAFtDb250ZW50X1R5cGVzXS54bWxQSwECLQAUAAYACAAAACEAOP0h/9YA&#10;AACUAQAACwAAAAAAAAAAAAAAAAAvAQAAX3JlbHMvLnJlbHNQSwECLQAUAAYACAAAACEA7K32ahEC&#10;AAD9AwAADgAAAAAAAAAAAAAAAAAuAgAAZHJzL2Uyb0RvYy54bWxQSwECLQAUAAYACAAAACEASPB+&#10;HNsAAAAJAQAADwAAAAAAAAAAAAAAAABrBAAAZHJzL2Rvd25yZXYueG1sUEsFBgAAAAAEAAQA8wAA&#10;AHMFAAAAAA==&#10;" fillcolor="#385072" stroked="f">
                <v:textbox>
                  <w:txbxContent>
                    <w:p w14:paraId="1BD40305" w14:textId="02824310" w:rsidR="007E2526" w:rsidRPr="008F1E29" w:rsidRDefault="00D95538" w:rsidP="00D95538">
                      <w:pPr>
                        <w:shd w:val="clear" w:color="auto" w:fill="385072"/>
                        <w:rPr>
                          <w:b/>
                          <w:color w:val="FFD000"/>
                          <w:sz w:val="32"/>
                          <w:szCs w:val="32"/>
                        </w:rPr>
                      </w:pPr>
                      <w:r>
                        <w:rPr>
                          <w:b/>
                          <w:color w:val="FFD000"/>
                          <w:sz w:val="32"/>
                          <w:szCs w:val="32"/>
                        </w:rPr>
                        <w:t>ROLE DESCRIPTION</w:t>
                      </w:r>
                    </w:p>
                  </w:txbxContent>
                </v:textbox>
                <w10:wrap anchorx="page"/>
              </v:shape>
            </w:pict>
          </mc:Fallback>
        </mc:AlternateContent>
      </w:r>
      <w:r>
        <w:rPr>
          <w:rFonts w:cs="AdellePE-Bold"/>
          <w:b/>
          <w:bCs/>
          <w:noProof/>
          <w:lang w:eastAsia="en-GB"/>
        </w:rPr>
        <mc:AlternateContent>
          <mc:Choice Requires="wps">
            <w:drawing>
              <wp:anchor distT="0" distB="0" distL="114300" distR="114300" simplePos="0" relativeHeight="251685888" behindDoc="1" locked="0" layoutInCell="1" allowOverlap="1" wp14:anchorId="6BF15A50" wp14:editId="16E39E49">
                <wp:simplePos x="0" y="0"/>
                <wp:positionH relativeFrom="margin">
                  <wp:align>center</wp:align>
                </wp:positionH>
                <wp:positionV relativeFrom="paragraph">
                  <wp:posOffset>-895350</wp:posOffset>
                </wp:positionV>
                <wp:extent cx="7592695" cy="874395"/>
                <wp:effectExtent l="0" t="0" r="27305" b="20955"/>
                <wp:wrapNone/>
                <wp:docPr id="2" name="Rectangle 2"/>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0DC9FA" id="Rectangle 2" o:spid="_x0000_s1026" style="position:absolute;margin-left:0;margin-top:-70.5pt;width:597.85pt;height:68.85pt;z-index:-2516305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yHOQg+AAAAAJ&#10;AQAADwAAAGRycy9kb3ducmV2LnhtbEyPQU/DMAyF70j8h8hI3LY0jG1Qmk5QCXGgl40Jccwa01Y0&#10;TtdkW+HX453gZvs9PX8vW42uE0ccQutJg5omIJAqb1uqNWzfnid3IEI0ZE3nCTV8Y4BVfnmRmdT6&#10;E63xuIm14BAKqdHQxNinUoaqQWfC1PdIrH36wZnI61BLO5gTh7tO3iTJQjrTEn9oTI9Fg9XX5uA0&#10;FOvXl3K+p32p3qvFz4d6KrActb6+Gh8fQEQc458ZzviMDjkz7fyBbBCdBi4SNUzUreLprKv7+RLE&#10;jm+zGcg8k/8b5L8AAAD//wMAUEsBAi0AFAAGAAgAAAAhALaDOJL+AAAA4QEAABMAAAAAAAAAAAAA&#10;AAAAAAAAAFtDb250ZW50X1R5cGVzXS54bWxQSwECLQAUAAYACAAAACEAOP0h/9YAAACUAQAACwAA&#10;AAAAAAAAAAAAAAAvAQAAX3JlbHMvLnJlbHNQSwECLQAUAAYACAAAACEAB7p/JXUCAABHBQAADgAA&#10;AAAAAAAAAAAAAAAuAgAAZHJzL2Uyb0RvYy54bWxQSwECLQAUAAYACAAAACEAyHOQg+AAAAAJAQAA&#10;DwAAAAAAAAAAAAAAAADPBAAAZHJzL2Rvd25yZXYueG1sUEsFBgAAAAAEAAQA8wAAANwFAAAAAA==&#10;" fillcolor="#385072" strokecolor="#1f3763 [1604]" strokeweight="1pt">
                <w10:wrap anchorx="margin"/>
              </v:rect>
            </w:pict>
          </mc:Fallback>
        </mc:AlternateContent>
      </w:r>
    </w:p>
    <w:p w14:paraId="4D4836DF" w14:textId="773550A2" w:rsidR="00D95538" w:rsidRDefault="00D95538" w:rsidP="00D95538">
      <w:r>
        <w:rPr>
          <w:b/>
          <w:bCs/>
        </w:rPr>
        <w:t xml:space="preserve">Position: </w:t>
      </w:r>
      <w:r w:rsidR="006C3CE6">
        <w:t>Environment and Ethics</w:t>
      </w:r>
      <w:r>
        <w:t xml:space="preserve"> Officer</w:t>
      </w:r>
    </w:p>
    <w:p w14:paraId="4FBB8669" w14:textId="77777777" w:rsidR="0057719B" w:rsidRPr="00D95538" w:rsidRDefault="0057719B" w:rsidP="0057719B">
      <w:pPr>
        <w:jc w:val="both"/>
      </w:pPr>
      <w:bookmarkStart w:id="0" w:name="_Hlk189578967"/>
      <w:r w:rsidRPr="00D95538">
        <w:rPr>
          <w:b/>
          <w:bCs/>
        </w:rPr>
        <w:t>Start date:</w:t>
      </w:r>
      <w:r w:rsidRPr="00D95538">
        <w:t xml:space="preserve"> </w:t>
      </w:r>
      <w:bookmarkStart w:id="1" w:name="_Hlk155887409"/>
      <w:r>
        <w:t>6</w:t>
      </w:r>
      <w:r w:rsidRPr="00D95538">
        <w:rPr>
          <w:vertAlign w:val="superscript"/>
        </w:rPr>
        <w:t>th</w:t>
      </w:r>
      <w:r w:rsidRPr="00D95538">
        <w:t xml:space="preserve"> July 202</w:t>
      </w:r>
      <w:r>
        <w:t>6</w:t>
      </w:r>
    </w:p>
    <w:p w14:paraId="68203F90" w14:textId="77777777" w:rsidR="0057719B" w:rsidRPr="00870705" w:rsidRDefault="0057719B" w:rsidP="0057719B">
      <w:pPr>
        <w:jc w:val="both"/>
      </w:pPr>
      <w:r w:rsidRPr="00D95538">
        <w:rPr>
          <w:b/>
          <w:bCs/>
        </w:rPr>
        <w:t>End date:</w:t>
      </w:r>
      <w:r w:rsidRPr="00D95538">
        <w:t xml:space="preserve"> </w:t>
      </w:r>
      <w:r>
        <w:t>2</w:t>
      </w:r>
      <w:r w:rsidRPr="00161722">
        <w:rPr>
          <w:vertAlign w:val="superscript"/>
        </w:rPr>
        <w:t>nd</w:t>
      </w:r>
      <w:r>
        <w:t xml:space="preserve"> </w:t>
      </w:r>
      <w:r w:rsidRPr="00D95538">
        <w:t>July 202</w:t>
      </w:r>
      <w:r>
        <w:t>7</w:t>
      </w:r>
    </w:p>
    <w:bookmarkEnd w:id="1"/>
    <w:p w14:paraId="383353DA" w14:textId="77777777" w:rsidR="0057719B" w:rsidRPr="00870705" w:rsidRDefault="0057719B" w:rsidP="0057719B">
      <w:pPr>
        <w:jc w:val="both"/>
      </w:pPr>
      <w:r w:rsidRPr="00870705">
        <w:rPr>
          <w:b/>
          <w:bCs/>
        </w:rPr>
        <w:t>Hours of work:</w:t>
      </w:r>
      <w:r w:rsidRPr="00870705">
        <w:t xml:space="preserve"> </w:t>
      </w:r>
      <w:r>
        <w:t>Part-Time</w:t>
      </w:r>
      <w:r w:rsidRPr="00870705">
        <w:t>, working 3 hours per week Monday – Friday (with commitment required to work outside regular working days on occasion as required)</w:t>
      </w:r>
      <w:r>
        <w:t>.</w:t>
      </w:r>
    </w:p>
    <w:p w14:paraId="24249230" w14:textId="6392DC8A" w:rsidR="0057719B" w:rsidRPr="00870705" w:rsidRDefault="0057719B" w:rsidP="0057719B">
      <w:pPr>
        <w:jc w:val="both"/>
        <w:rPr>
          <w:b/>
          <w:bCs/>
        </w:rPr>
      </w:pPr>
      <w:r w:rsidRPr="005F31E1">
        <w:rPr>
          <w:b/>
          <w:bCs/>
        </w:rPr>
        <w:t>Induction:</w:t>
      </w:r>
      <w:r w:rsidRPr="005F31E1">
        <w:t xml:space="preserve"> </w:t>
      </w:r>
      <w:r>
        <w:t>August 202</w:t>
      </w:r>
      <w:r w:rsidR="0094508B">
        <w:t>6</w:t>
      </w:r>
      <w:r w:rsidRPr="005F31E1">
        <w:t>, compulsory</w:t>
      </w:r>
      <w:r w:rsidRPr="00870705">
        <w:rPr>
          <w:b/>
          <w:bCs/>
        </w:rPr>
        <w:t xml:space="preserve"> </w:t>
      </w:r>
    </w:p>
    <w:bookmarkEnd w:id="0"/>
    <w:p w14:paraId="2A08F38F" w14:textId="77777777" w:rsidR="0057719B" w:rsidRPr="007A4E86" w:rsidRDefault="0057719B" w:rsidP="0057719B">
      <w:pPr>
        <w:jc w:val="both"/>
        <w:rPr>
          <w:b/>
        </w:rPr>
      </w:pPr>
      <w:r w:rsidRPr="00870705">
        <w:rPr>
          <w:b/>
        </w:rPr>
        <w:t xml:space="preserve">Responsible to: </w:t>
      </w:r>
      <w:r>
        <w:t>Student Voice Manager</w:t>
      </w:r>
    </w:p>
    <w:p w14:paraId="347490AA" w14:textId="77777777" w:rsidR="0057719B" w:rsidRPr="00997BDB" w:rsidRDefault="0057719B" w:rsidP="0057719B">
      <w:pPr>
        <w:rPr>
          <w:b/>
          <w:bCs/>
        </w:rPr>
      </w:pPr>
      <w:r w:rsidRPr="00997BDB">
        <w:rPr>
          <w:b/>
          <w:bCs/>
        </w:rPr>
        <w:t>Benefits:</w:t>
      </w:r>
    </w:p>
    <w:p w14:paraId="76DE89D2" w14:textId="77777777" w:rsidR="0057719B" w:rsidRDefault="0057719B" w:rsidP="0057719B">
      <w:pPr>
        <w:pStyle w:val="ListParagraph"/>
        <w:numPr>
          <w:ilvl w:val="0"/>
          <w:numId w:val="3"/>
        </w:numPr>
      </w:pPr>
      <w:r>
        <w:t>Opportunity to develop key leadership and negotiation skills, whilst acting to deliver positive impact on the experience of more than 17,000 student members</w:t>
      </w:r>
    </w:p>
    <w:p w14:paraId="525A22BE" w14:textId="77777777" w:rsidR="0057719B" w:rsidRDefault="0057719B" w:rsidP="0057719B">
      <w:pPr>
        <w:pStyle w:val="ListParagraph"/>
        <w:numPr>
          <w:ilvl w:val="0"/>
          <w:numId w:val="3"/>
        </w:numPr>
      </w:pPr>
      <w:r>
        <w:t xml:space="preserve">Guest list entry + 1 Guests (you must be present) for Union club nights.  </w:t>
      </w:r>
    </w:p>
    <w:p w14:paraId="66F3AAC3" w14:textId="77777777" w:rsidR="0057719B" w:rsidRPr="00997BDB" w:rsidRDefault="0057719B" w:rsidP="0057719B">
      <w:pPr>
        <w:rPr>
          <w:b/>
          <w:bCs/>
        </w:rPr>
      </w:pPr>
      <w:r w:rsidRPr="00997BDB">
        <w:rPr>
          <w:b/>
          <w:bCs/>
        </w:rPr>
        <w:t xml:space="preserve">Training: </w:t>
      </w:r>
    </w:p>
    <w:p w14:paraId="2CEAEF94" w14:textId="77777777" w:rsidR="0057719B" w:rsidRDefault="0057719B" w:rsidP="0057719B">
      <w:pPr>
        <w:pStyle w:val="ListParagraph"/>
        <w:numPr>
          <w:ilvl w:val="0"/>
          <w:numId w:val="4"/>
        </w:numPr>
      </w:pPr>
      <w:r>
        <w:t>Access to University training programme</w:t>
      </w:r>
    </w:p>
    <w:p w14:paraId="4BF5DA74" w14:textId="77777777" w:rsidR="0057719B" w:rsidRDefault="0057719B" w:rsidP="0057719B">
      <w:pPr>
        <w:pStyle w:val="ListParagraph"/>
        <w:numPr>
          <w:ilvl w:val="0"/>
          <w:numId w:val="4"/>
        </w:numPr>
      </w:pPr>
      <w:r>
        <w:t>Role specific learning and development opportunities</w:t>
      </w:r>
    </w:p>
    <w:p w14:paraId="33668A94" w14:textId="5994AC7A" w:rsidR="00D95538" w:rsidRDefault="00D95538" w:rsidP="005B54E6">
      <w:pPr>
        <w:jc w:val="both"/>
        <w:rPr>
          <w:rFonts w:cstheme="minorHAnsi"/>
          <w:b/>
          <w:bCs/>
          <w:sz w:val="24"/>
          <w:szCs w:val="24"/>
        </w:rPr>
      </w:pPr>
      <w:r>
        <w:rPr>
          <w:rFonts w:cs="AdellePE-Bold"/>
          <w:b/>
          <w:bCs/>
          <w:noProof/>
          <w:lang w:eastAsia="en-GB"/>
        </w:rPr>
        <mc:AlternateContent>
          <mc:Choice Requires="wps">
            <w:drawing>
              <wp:anchor distT="0" distB="0" distL="114300" distR="114300" simplePos="0" relativeHeight="251687936" behindDoc="1" locked="0" layoutInCell="1" allowOverlap="1" wp14:anchorId="751FF000" wp14:editId="0A955372">
                <wp:simplePos x="0" y="0"/>
                <wp:positionH relativeFrom="page">
                  <wp:align>left</wp:align>
                </wp:positionH>
                <wp:positionV relativeFrom="paragraph">
                  <wp:posOffset>181610</wp:posOffset>
                </wp:positionV>
                <wp:extent cx="7592695" cy="874395"/>
                <wp:effectExtent l="0" t="0" r="27305" b="20955"/>
                <wp:wrapNone/>
                <wp:docPr id="1044377393" name="Rectangle 1044377393"/>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EF55C7" id="Rectangle 1044377393" o:spid="_x0000_s1026" style="position:absolute;margin-left:0;margin-top:14.3pt;width:597.85pt;height:68.85pt;z-index:-25162854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bkNh198AAAAI&#10;AQAADwAAAGRycy9kb3ducmV2LnhtbEyPwU7DMBBE70j8g7VI3KiTopoS4lQQCXEglxaEOG7jJYmI&#10;12nstoGvxz3R26xmNfMmX022FwcafedYQzpLQBDXznTcaHh/e75ZgvAB2WDvmDT8kIdVcXmRY2bc&#10;kdd02IRGxBD2GWpoQxgyKX3dkkU/cwNx9L7caDHEc2ykGfEYw20v50mipMWOY0OLA5Ut1d+bvdVQ&#10;rl9fqsWOd1X6Uavfz/SppGrS+vpqenwAEWgK/89wwo/oUESmrduz8aLXEIcEDfOlAnFy0/vFHYht&#10;VErdgixyeT6g+AMAAP//AwBQSwECLQAUAAYACAAAACEAtoM4kv4AAADhAQAAEwAAAAAAAAAAAAAA&#10;AAAAAAAAW0NvbnRlbnRfVHlwZXNdLnhtbFBLAQItABQABgAIAAAAIQA4/SH/1gAAAJQBAAALAAAA&#10;AAAAAAAAAAAAAC8BAABfcmVscy8ucmVsc1BLAQItABQABgAIAAAAIQAHun8ldQIAAEcFAAAOAAAA&#10;AAAAAAAAAAAAAC4CAABkcnMvZTJvRG9jLnhtbFBLAQItABQABgAIAAAAIQBuQ2HX3wAAAAgBAAAP&#10;AAAAAAAAAAAAAAAAAM8EAABkcnMvZG93bnJldi54bWxQSwUGAAAAAAQABADzAAAA2wUAAAAA&#10;" fillcolor="#385072" strokecolor="#1f3763 [1604]" strokeweight="1pt">
                <w10:wrap anchorx="page"/>
              </v:rect>
            </w:pict>
          </mc:Fallback>
        </mc:AlternateContent>
      </w:r>
    </w:p>
    <w:p w14:paraId="2DF020A1" w14:textId="37A9A91A" w:rsidR="00D95538" w:rsidRDefault="00D95538" w:rsidP="005B54E6">
      <w:pPr>
        <w:jc w:val="both"/>
        <w:rPr>
          <w:rFonts w:cstheme="minorHAnsi"/>
          <w:b/>
          <w:bCs/>
          <w:sz w:val="24"/>
          <w:szCs w:val="24"/>
        </w:rPr>
      </w:pPr>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89984" behindDoc="0" locked="0" layoutInCell="1" allowOverlap="1" wp14:anchorId="01894526" wp14:editId="3BD94EE8">
                <wp:simplePos x="0" y="0"/>
                <wp:positionH relativeFrom="page">
                  <wp:posOffset>-31750</wp:posOffset>
                </wp:positionH>
                <wp:positionV relativeFrom="paragraph">
                  <wp:posOffset>133350</wp:posOffset>
                </wp:positionV>
                <wp:extent cx="4826000" cy="406400"/>
                <wp:effectExtent l="0" t="0" r="0" b="0"/>
                <wp:wrapNone/>
                <wp:docPr id="455031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7493F747" w14:textId="2194FEAD" w:rsidR="00D95538" w:rsidRPr="008F1E29" w:rsidRDefault="00D95538" w:rsidP="00D95538">
                            <w:pPr>
                              <w:shd w:val="clear" w:color="auto" w:fill="385072"/>
                              <w:rPr>
                                <w:b/>
                                <w:color w:val="FFD000"/>
                                <w:sz w:val="32"/>
                                <w:szCs w:val="32"/>
                              </w:rPr>
                            </w:pPr>
                            <w:r>
                              <w:rPr>
                                <w:b/>
                                <w:color w:val="FFD000"/>
                                <w:sz w:val="32"/>
                                <w:szCs w:val="32"/>
                              </w:rPr>
                              <w:t>ROLE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94526" id="_x0000_s1028" type="#_x0000_t202" style="position:absolute;left:0;text-align:left;margin-left:-2.5pt;margin-top:10.5pt;width:380pt;height:32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SrEg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EsaSwe2KqhPyJeFSY/4f9DowP6iZEAtltT9PDArKFEfNXJ+vczzIN7o5KurDB17Gaku&#10;I0xzhCqpp2Qy9z4KPtCh4RZ308hI20snc8uosUj8/B+CiC/9mPXya3dPAAAA//8DAFBLAwQUAAYA&#10;CAAAACEA4CcM2toAAAAIAQAADwAAAGRycy9kb3ducmV2LnhtbEyPQU/DMAyF70j8h8hI3LZ0kwpT&#10;aTohJI4cGAhxdBuvrWicLknXwq/HO8HpyX7W8/fK/eIGdaYQe88GNusMFHHjbc+tgfe359UOVEzI&#10;FgfPZOCbIuyr66sSC+tnfqXzIbVKQjgWaKBLaSy0jk1HDuPaj8TiHX1wmGQMrbYBZwl3g95m2Z12&#10;2LN86HCkp46ar8PkDITsk08/0ymGAecXZKzz40dtzO3N8vgAKtGS/o7hgi/oUAlT7Se2UQ0GVrlU&#10;SQa2G1Hx7/PLojawE9VVqf8XqH4BAAD//wMAUEsBAi0AFAAGAAgAAAAhALaDOJL+AAAA4QEAABMA&#10;AAAAAAAAAAAAAAAAAAAAAFtDb250ZW50X1R5cGVzXS54bWxQSwECLQAUAAYACAAAACEAOP0h/9YA&#10;AACUAQAACwAAAAAAAAAAAAAAAAAvAQAAX3JlbHMvLnJlbHNQSwECLQAUAAYACAAAACEA23M0qxIC&#10;AAD9AwAADgAAAAAAAAAAAAAAAAAuAgAAZHJzL2Uyb0RvYy54bWxQSwECLQAUAAYACAAAACEA4CcM&#10;2toAAAAIAQAADwAAAAAAAAAAAAAAAABsBAAAZHJzL2Rvd25yZXYueG1sUEsFBgAAAAAEAAQA8wAA&#10;AHMFAAAAAA==&#10;" fillcolor="#385072" stroked="f">
                <v:textbox>
                  <w:txbxContent>
                    <w:p w14:paraId="7493F747" w14:textId="2194FEAD" w:rsidR="00D95538" w:rsidRPr="008F1E29" w:rsidRDefault="00D95538" w:rsidP="00D95538">
                      <w:pPr>
                        <w:shd w:val="clear" w:color="auto" w:fill="385072"/>
                        <w:rPr>
                          <w:b/>
                          <w:color w:val="FFD000"/>
                          <w:sz w:val="32"/>
                          <w:szCs w:val="32"/>
                        </w:rPr>
                      </w:pPr>
                      <w:r>
                        <w:rPr>
                          <w:b/>
                          <w:color w:val="FFD000"/>
                          <w:sz w:val="32"/>
                          <w:szCs w:val="32"/>
                        </w:rPr>
                        <w:t>ROLE REQUIREMENTS</w:t>
                      </w:r>
                    </w:p>
                  </w:txbxContent>
                </v:textbox>
                <w10:wrap anchorx="page"/>
              </v:shape>
            </w:pict>
          </mc:Fallback>
        </mc:AlternateContent>
      </w:r>
    </w:p>
    <w:p w14:paraId="2DBC1AF7" w14:textId="77777777" w:rsidR="00D95538" w:rsidRDefault="00D95538" w:rsidP="005B54E6">
      <w:pPr>
        <w:jc w:val="both"/>
        <w:rPr>
          <w:rFonts w:cstheme="minorHAnsi"/>
          <w:b/>
          <w:bCs/>
          <w:sz w:val="24"/>
          <w:szCs w:val="24"/>
        </w:rPr>
      </w:pPr>
    </w:p>
    <w:p w14:paraId="2392F355" w14:textId="77777777" w:rsidR="00D95538" w:rsidRDefault="00D95538" w:rsidP="005B54E6">
      <w:pPr>
        <w:jc w:val="both"/>
        <w:rPr>
          <w:rFonts w:cstheme="minorHAnsi"/>
          <w:b/>
          <w:bCs/>
          <w:sz w:val="24"/>
          <w:szCs w:val="24"/>
        </w:rPr>
      </w:pPr>
    </w:p>
    <w:p w14:paraId="60EA3F18" w14:textId="77777777" w:rsidR="00AD204B" w:rsidRPr="008F1E29" w:rsidRDefault="00AD204B" w:rsidP="00AD204B">
      <w:pPr>
        <w:rPr>
          <w:rFonts w:cstheme="minorHAnsi"/>
          <w:b/>
          <w:bCs/>
          <w:sz w:val="24"/>
          <w:szCs w:val="24"/>
        </w:rPr>
      </w:pPr>
      <w:r w:rsidRPr="008F1E29">
        <w:rPr>
          <w:rFonts w:cstheme="minorHAnsi"/>
          <w:b/>
          <w:bCs/>
          <w:sz w:val="24"/>
          <w:szCs w:val="24"/>
        </w:rPr>
        <w:t>Requirements</w:t>
      </w:r>
      <w:r>
        <w:rPr>
          <w:rFonts w:cstheme="minorHAnsi"/>
          <w:b/>
          <w:bCs/>
          <w:sz w:val="24"/>
          <w:szCs w:val="24"/>
        </w:rPr>
        <w:t>:</w:t>
      </w:r>
    </w:p>
    <w:p w14:paraId="15835B2E" w14:textId="77777777" w:rsidR="00AD204B" w:rsidRDefault="00AD204B" w:rsidP="00AD204B">
      <w:pPr>
        <w:pStyle w:val="ListParagraph"/>
        <w:numPr>
          <w:ilvl w:val="0"/>
          <w:numId w:val="33"/>
        </w:numPr>
        <w:jc w:val="both"/>
        <w:rPr>
          <w:rFonts w:cstheme="minorHAnsi"/>
          <w:sz w:val="24"/>
          <w:szCs w:val="24"/>
        </w:rPr>
      </w:pPr>
      <w:r w:rsidRPr="00371469">
        <w:rPr>
          <w:rFonts w:cstheme="minorHAnsi"/>
          <w:sz w:val="24"/>
          <w:szCs w:val="24"/>
        </w:rPr>
        <w:t xml:space="preserve">You must currently be enrolled at Brunel University. </w:t>
      </w:r>
    </w:p>
    <w:p w14:paraId="66EEC85F" w14:textId="02F99E40" w:rsidR="00AD204B" w:rsidRPr="00AD204B" w:rsidRDefault="00AD204B" w:rsidP="00AD204B">
      <w:pPr>
        <w:pStyle w:val="ListParagraph"/>
        <w:numPr>
          <w:ilvl w:val="0"/>
          <w:numId w:val="33"/>
        </w:numPr>
        <w:rPr>
          <w:rFonts w:cstheme="minorHAnsi"/>
          <w:sz w:val="24"/>
          <w:szCs w:val="24"/>
        </w:rPr>
      </w:pPr>
      <w:r>
        <w:rPr>
          <w:rFonts w:cstheme="minorHAnsi"/>
          <w:sz w:val="24"/>
          <w:szCs w:val="24"/>
        </w:rPr>
        <w:t>You must be studying for the academic year 2</w:t>
      </w:r>
      <w:r w:rsidR="0057719B">
        <w:rPr>
          <w:rFonts w:cstheme="minorHAnsi"/>
          <w:sz w:val="24"/>
          <w:szCs w:val="24"/>
        </w:rPr>
        <w:t>6</w:t>
      </w:r>
      <w:r>
        <w:rPr>
          <w:rFonts w:cstheme="minorHAnsi"/>
          <w:sz w:val="24"/>
          <w:szCs w:val="24"/>
        </w:rPr>
        <w:t>/2</w:t>
      </w:r>
      <w:r w:rsidR="0057719B">
        <w:rPr>
          <w:rFonts w:cstheme="minorHAnsi"/>
          <w:sz w:val="24"/>
          <w:szCs w:val="24"/>
        </w:rPr>
        <w:t>7</w:t>
      </w:r>
      <w:r>
        <w:rPr>
          <w:rFonts w:cstheme="minorHAnsi"/>
          <w:sz w:val="24"/>
          <w:szCs w:val="24"/>
        </w:rPr>
        <w:t xml:space="preserve"> (ideally for the whole year).</w:t>
      </w:r>
      <w:r w:rsidRPr="00096945">
        <w:rPr>
          <w:rFonts w:cstheme="minorHAnsi"/>
          <w:sz w:val="24"/>
          <w:szCs w:val="24"/>
        </w:rPr>
        <w:t xml:space="preserve"> </w:t>
      </w:r>
    </w:p>
    <w:p w14:paraId="2ECB83E0" w14:textId="23509651" w:rsidR="004F1F35" w:rsidRPr="004F1F35" w:rsidRDefault="00AE6FB5" w:rsidP="004F1F35">
      <w:pPr>
        <w:pStyle w:val="ListParagraph"/>
        <w:numPr>
          <w:ilvl w:val="0"/>
          <w:numId w:val="33"/>
        </w:numPr>
        <w:jc w:val="both"/>
        <w:rPr>
          <w:rFonts w:cstheme="minorHAnsi"/>
          <w:sz w:val="24"/>
          <w:szCs w:val="24"/>
        </w:rPr>
      </w:pPr>
      <w:r w:rsidRPr="008F1E29">
        <w:rPr>
          <w:rFonts w:cstheme="minorHAnsi"/>
          <w:sz w:val="24"/>
          <w:szCs w:val="24"/>
        </w:rPr>
        <w:t>You must be able to attend a remote campaign planning training session in August</w:t>
      </w:r>
      <w:r>
        <w:rPr>
          <w:rFonts w:cstheme="minorHAnsi"/>
          <w:sz w:val="24"/>
          <w:szCs w:val="24"/>
        </w:rPr>
        <w:t xml:space="preserve"> 202</w:t>
      </w:r>
      <w:r w:rsidR="0057719B">
        <w:rPr>
          <w:rFonts w:cstheme="minorHAnsi"/>
          <w:sz w:val="24"/>
          <w:szCs w:val="24"/>
        </w:rPr>
        <w:t>6</w:t>
      </w:r>
      <w:r>
        <w:rPr>
          <w:rFonts w:cstheme="minorHAnsi"/>
          <w:sz w:val="24"/>
          <w:szCs w:val="24"/>
        </w:rPr>
        <w:t>.</w:t>
      </w:r>
    </w:p>
    <w:p w14:paraId="66A7BDED" w14:textId="77777777" w:rsidR="00D95538" w:rsidRPr="00D95538" w:rsidRDefault="00D95538" w:rsidP="00D95538">
      <w:pPr>
        <w:rPr>
          <w:b/>
          <w:bCs/>
          <w:sz w:val="24"/>
          <w:szCs w:val="24"/>
        </w:rPr>
      </w:pPr>
      <w:r w:rsidRPr="00D95538">
        <w:rPr>
          <w:b/>
          <w:bCs/>
          <w:sz w:val="24"/>
          <w:szCs w:val="24"/>
        </w:rPr>
        <w:t>Qualities you need:</w:t>
      </w:r>
    </w:p>
    <w:p w14:paraId="4C2E1207"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Empathy.</w:t>
      </w:r>
    </w:p>
    <w:p w14:paraId="1E7663B9"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Trustworthiness, including honesty.</w:t>
      </w:r>
    </w:p>
    <w:p w14:paraId="3EDC6721"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 xml:space="preserve">Reliability, punctuality, and loyalty. </w:t>
      </w:r>
    </w:p>
    <w:p w14:paraId="286D3C4D"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 xml:space="preserve">Integrity, respect and courtesy. </w:t>
      </w:r>
    </w:p>
    <w:p w14:paraId="01AF0B40"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Responsibility, including accountability.</w:t>
      </w:r>
    </w:p>
    <w:p w14:paraId="334F4F59" w14:textId="77777777" w:rsidR="00D95538" w:rsidRDefault="00D95538" w:rsidP="00D95538">
      <w:pPr>
        <w:pStyle w:val="ListParagraph"/>
        <w:numPr>
          <w:ilvl w:val="0"/>
          <w:numId w:val="44"/>
        </w:numPr>
        <w:spacing w:line="278" w:lineRule="auto"/>
        <w:rPr>
          <w:sz w:val="24"/>
          <w:szCs w:val="24"/>
        </w:rPr>
      </w:pPr>
      <w:r w:rsidRPr="00D95538">
        <w:rPr>
          <w:sz w:val="24"/>
          <w:szCs w:val="24"/>
        </w:rPr>
        <w:t>Diligence, perseverance, self-management skills, and self-control.</w:t>
      </w:r>
    </w:p>
    <w:p w14:paraId="15E556D9" w14:textId="77777777" w:rsidR="00D95538" w:rsidRPr="00D95538" w:rsidRDefault="00D95538" w:rsidP="00D95538">
      <w:pPr>
        <w:pStyle w:val="ListParagraph"/>
        <w:spacing w:line="278" w:lineRule="auto"/>
        <w:rPr>
          <w:sz w:val="24"/>
          <w:szCs w:val="24"/>
        </w:rPr>
      </w:pPr>
    </w:p>
    <w:p w14:paraId="04A3CC8D" w14:textId="77777777" w:rsidR="00D95538" w:rsidRPr="00D95538" w:rsidRDefault="00D95538" w:rsidP="00D95538">
      <w:pPr>
        <w:spacing w:line="278" w:lineRule="auto"/>
        <w:rPr>
          <w:b/>
          <w:bCs/>
          <w:sz w:val="24"/>
          <w:szCs w:val="24"/>
        </w:rPr>
      </w:pPr>
      <w:r w:rsidRPr="00D95538">
        <w:rPr>
          <w:b/>
          <w:bCs/>
          <w:sz w:val="24"/>
          <w:szCs w:val="24"/>
        </w:rPr>
        <w:t>You'll need to show:</w:t>
      </w:r>
    </w:p>
    <w:p w14:paraId="1AEADEB8"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A commitment to promoting equality, diversity and inclusion.</w:t>
      </w:r>
    </w:p>
    <w:p w14:paraId="3F6EF3BD"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lastRenderedPageBreak/>
        <w:t>Excellent written and oral communication skills.</w:t>
      </w:r>
    </w:p>
    <w:p w14:paraId="1E896AA9"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Cultural sensitivity.</w:t>
      </w:r>
    </w:p>
    <w:p w14:paraId="18CD966F"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Experience of building relationships with key stakeholders and decision makers</w:t>
      </w:r>
    </w:p>
    <w:p w14:paraId="2210ED47"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The ability to build the trust of community groups</w:t>
      </w:r>
    </w:p>
    <w:p w14:paraId="7E6B852C"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Negotiation and persuasion skills</w:t>
      </w:r>
    </w:p>
    <w:p w14:paraId="7DE0D4A7"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The ability to work as part of a team</w:t>
      </w:r>
    </w:p>
    <w:p w14:paraId="354B0B9F"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Self-motivation and an ability to use initiative</w:t>
      </w:r>
    </w:p>
    <w:p w14:paraId="1B099D78"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Organisational and project-management skills</w:t>
      </w:r>
    </w:p>
    <w:p w14:paraId="7A3135DF" w14:textId="53603F9B" w:rsidR="00D95538" w:rsidRDefault="00D95538" w:rsidP="00D95538">
      <w:pPr>
        <w:numPr>
          <w:ilvl w:val="0"/>
          <w:numId w:val="43"/>
        </w:numPr>
        <w:spacing w:line="278" w:lineRule="auto"/>
        <w:ind w:left="714" w:hanging="357"/>
        <w:contextualSpacing/>
        <w:rPr>
          <w:sz w:val="24"/>
          <w:szCs w:val="24"/>
        </w:rPr>
      </w:pPr>
      <w:r w:rsidRPr="00D95538">
        <w:rPr>
          <w:sz w:val="24"/>
          <w:szCs w:val="24"/>
        </w:rPr>
        <w:t>Good report-writing ability</w:t>
      </w:r>
    </w:p>
    <w:p w14:paraId="58A499B1" w14:textId="77777777" w:rsidR="00D95538" w:rsidRPr="00D95538" w:rsidRDefault="00D95538" w:rsidP="00D95538">
      <w:pPr>
        <w:spacing w:line="278" w:lineRule="auto"/>
        <w:ind w:left="714"/>
        <w:contextualSpacing/>
        <w:rPr>
          <w:sz w:val="24"/>
          <w:szCs w:val="24"/>
        </w:rPr>
      </w:pPr>
    </w:p>
    <w:p w14:paraId="4CECA1A6" w14:textId="77777777" w:rsidR="00D95538" w:rsidRPr="00D95538" w:rsidRDefault="00D95538" w:rsidP="00D95538">
      <w:pPr>
        <w:ind w:left="360"/>
        <w:rPr>
          <w:b/>
          <w:bCs/>
          <w:sz w:val="24"/>
          <w:szCs w:val="24"/>
        </w:rPr>
      </w:pPr>
      <w:r w:rsidRPr="00D95538">
        <w:rPr>
          <w:b/>
          <w:bCs/>
          <w:sz w:val="24"/>
          <w:szCs w:val="24"/>
        </w:rPr>
        <w:t>The role entails you to:</w:t>
      </w:r>
    </w:p>
    <w:p w14:paraId="2D023E0A"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Research, apply and promote diversity initiatives and share best practice.</w:t>
      </w:r>
    </w:p>
    <w:p w14:paraId="4A12CC37"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Provide support on equality and diversity issues.</w:t>
      </w:r>
    </w:p>
    <w:p w14:paraId="4E3137DD"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Assess community needs and promote community cohesion.</w:t>
      </w:r>
    </w:p>
    <w:p w14:paraId="513909FA"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Promote changes within the Union, University and the wider community.</w:t>
      </w:r>
    </w:p>
    <w:p w14:paraId="14409CDB"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Liaise with community groups and other relevant organisations.</w:t>
      </w:r>
    </w:p>
    <w:p w14:paraId="0DCE39A8"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Interact with people at all levels and from a range of backgrounds.</w:t>
      </w:r>
    </w:p>
    <w:p w14:paraId="3B868912" w14:textId="5A47EAEB" w:rsidR="00D95538" w:rsidRDefault="00D95538" w:rsidP="00D95538">
      <w:pPr>
        <w:numPr>
          <w:ilvl w:val="0"/>
          <w:numId w:val="43"/>
        </w:numPr>
        <w:spacing w:line="278" w:lineRule="auto"/>
        <w:ind w:left="714" w:hanging="357"/>
        <w:contextualSpacing/>
        <w:rPr>
          <w:sz w:val="24"/>
          <w:szCs w:val="24"/>
        </w:rPr>
      </w:pPr>
      <w:r w:rsidRPr="00D95538">
        <w:rPr>
          <w:sz w:val="24"/>
          <w:szCs w:val="24"/>
        </w:rPr>
        <w:t>Act in the best interests of all communities at Brunel.</w:t>
      </w:r>
    </w:p>
    <w:p w14:paraId="6299BB37" w14:textId="3D4D800D" w:rsidR="00D95538" w:rsidRPr="00D95538" w:rsidRDefault="00D95538" w:rsidP="00D95538">
      <w:pPr>
        <w:spacing w:line="278" w:lineRule="auto"/>
        <w:ind w:left="714"/>
        <w:contextualSpacing/>
        <w:rPr>
          <w:sz w:val="24"/>
          <w:szCs w:val="24"/>
        </w:rPr>
      </w:pPr>
      <w:r>
        <w:rPr>
          <w:rFonts w:cs="AdellePE-Bold"/>
          <w:b/>
          <w:bCs/>
          <w:noProof/>
          <w:lang w:eastAsia="en-GB"/>
        </w:rPr>
        <mc:AlternateContent>
          <mc:Choice Requires="wps">
            <w:drawing>
              <wp:anchor distT="0" distB="0" distL="114300" distR="114300" simplePos="0" relativeHeight="251692032" behindDoc="1" locked="0" layoutInCell="1" allowOverlap="1" wp14:anchorId="2C3D40F6" wp14:editId="62BF5898">
                <wp:simplePos x="0" y="0"/>
                <wp:positionH relativeFrom="page">
                  <wp:align>left</wp:align>
                </wp:positionH>
                <wp:positionV relativeFrom="paragraph">
                  <wp:posOffset>181610</wp:posOffset>
                </wp:positionV>
                <wp:extent cx="7592695" cy="874395"/>
                <wp:effectExtent l="0" t="0" r="27305" b="20955"/>
                <wp:wrapNone/>
                <wp:docPr id="1459975514" name="Rectangle 1459975514"/>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C7960F" id="Rectangle 1459975514" o:spid="_x0000_s1026" style="position:absolute;margin-left:0;margin-top:14.3pt;width:597.85pt;height:68.85pt;z-index:-25162444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bkNh198AAAAI&#10;AQAADwAAAGRycy9kb3ducmV2LnhtbEyPwU7DMBBE70j8g7VI3KiTopoS4lQQCXEglxaEOG7jJYmI&#10;12nstoGvxz3R26xmNfMmX022FwcafedYQzpLQBDXznTcaHh/e75ZgvAB2WDvmDT8kIdVcXmRY2bc&#10;kdd02IRGxBD2GWpoQxgyKX3dkkU/cwNx9L7caDHEc2ykGfEYw20v50mipMWOY0OLA5Ut1d+bvdVQ&#10;rl9fqsWOd1X6Uavfz/SppGrS+vpqenwAEWgK/89wwo/oUESmrduz8aLXEIcEDfOlAnFy0/vFHYht&#10;VErdgixyeT6g+AMAAP//AwBQSwECLQAUAAYACAAAACEAtoM4kv4AAADhAQAAEwAAAAAAAAAAAAAA&#10;AAAAAAAAW0NvbnRlbnRfVHlwZXNdLnhtbFBLAQItABQABgAIAAAAIQA4/SH/1gAAAJQBAAALAAAA&#10;AAAAAAAAAAAAAC8BAABfcmVscy8ucmVsc1BLAQItABQABgAIAAAAIQAHun8ldQIAAEcFAAAOAAAA&#10;AAAAAAAAAAAAAC4CAABkcnMvZTJvRG9jLnhtbFBLAQItABQABgAIAAAAIQBuQ2HX3wAAAAgBAAAP&#10;AAAAAAAAAAAAAAAAAM8EAABkcnMvZG93bnJldi54bWxQSwUGAAAAAAQABADzAAAA2wUAAAAA&#10;" fillcolor="#385072" strokecolor="#1f3763 [1604]" strokeweight="1pt">
                <w10:wrap anchorx="page"/>
              </v:rect>
            </w:pict>
          </mc:Fallback>
        </mc:AlternateContent>
      </w:r>
    </w:p>
    <w:p w14:paraId="244BB234" w14:textId="6136443E" w:rsidR="00D95538" w:rsidRDefault="00D95538" w:rsidP="00D95538">
      <w:pPr>
        <w:rPr>
          <w:rFonts w:cstheme="minorHAnsi"/>
          <w:sz w:val="24"/>
          <w:szCs w:val="24"/>
        </w:rPr>
      </w:pPr>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94080" behindDoc="0" locked="0" layoutInCell="1" allowOverlap="1" wp14:anchorId="68DCA0F6" wp14:editId="79E4F056">
                <wp:simplePos x="0" y="0"/>
                <wp:positionH relativeFrom="page">
                  <wp:align>left</wp:align>
                </wp:positionH>
                <wp:positionV relativeFrom="paragraph">
                  <wp:posOffset>194945</wp:posOffset>
                </wp:positionV>
                <wp:extent cx="4826000" cy="406400"/>
                <wp:effectExtent l="0" t="0" r="0" b="0"/>
                <wp:wrapNone/>
                <wp:docPr id="1410813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23584AC6" w14:textId="602664A1" w:rsidR="00D95538" w:rsidRPr="008F1E29" w:rsidRDefault="00D95538" w:rsidP="00D95538">
                            <w:pPr>
                              <w:shd w:val="clear" w:color="auto" w:fill="385072"/>
                              <w:rPr>
                                <w:b/>
                                <w:color w:val="FFD000"/>
                                <w:sz w:val="32"/>
                                <w:szCs w:val="32"/>
                              </w:rPr>
                            </w:pPr>
                            <w:r>
                              <w:rPr>
                                <w:b/>
                                <w:color w:val="FFD000"/>
                                <w:sz w:val="32"/>
                                <w:szCs w:val="32"/>
                              </w:rPr>
                              <w:t>ROLE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CA0F6" id="_x0000_s1029" type="#_x0000_t202" style="position:absolute;margin-left:0;margin-top:15.35pt;width:380pt;height:32pt;z-index:25169408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pdEg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LF+KB3YqqA+IV8WJj3i/0GjA/uLkgG1WFL388CsoER91Mj59TLPg3ijk6+uMnTsZaS6&#10;jDDNEaqknpLJ3Pso+ECHhlvcTSMjbS+dzC2jxiLx838IIr70Y9bLr909AQAA//8DAFBLAwQUAAYA&#10;CAAAACEA2avh09oAAAAGAQAADwAAAGRycy9kb3ducmV2LnhtbEyPzU7DMBCE70i8g7VI3KjNXwMh&#10;mwohceRAixDHTewmEfY6tZ0m8PSYExx3ZjTzbbVZnBVHE+LgGeFypUAYbr0euEN42z1f3IGIiViT&#10;9WwQvkyETX16UlGp/cyv5rhNncglHEtC6FMaSylj2xtHceVHw9nb++Ao5TN0Ugeac7mz8kqptXQ0&#10;cF7oaTRPvWk/t5NDCOqDD9/TIQZL8wsxNbf79wbx/Gx5fACRzJL+wvCLn9GhzkyNn1hHYRHyIwnh&#10;WhUgslusVRYahPubAmRdyf/49Q8AAAD//wMAUEsBAi0AFAAGAAgAAAAhALaDOJL+AAAA4QEAABMA&#10;AAAAAAAAAAAAAAAAAAAAAFtDb250ZW50X1R5cGVzXS54bWxQSwECLQAUAAYACAAAACEAOP0h/9YA&#10;AACUAQAACwAAAAAAAAAAAAAAAAAvAQAAX3JlbHMvLnJlbHNQSwECLQAUAAYACAAAACEACcRaXRIC&#10;AAD9AwAADgAAAAAAAAAAAAAAAAAuAgAAZHJzL2Uyb0RvYy54bWxQSwECLQAUAAYACAAAACEA2avh&#10;09oAAAAGAQAADwAAAAAAAAAAAAAAAABsBAAAZHJzL2Rvd25yZXYueG1sUEsFBgAAAAAEAAQA8wAA&#10;AHMFAAAAAA==&#10;" fillcolor="#385072" stroked="f">
                <v:textbox>
                  <w:txbxContent>
                    <w:p w14:paraId="23584AC6" w14:textId="602664A1" w:rsidR="00D95538" w:rsidRPr="008F1E29" w:rsidRDefault="00D95538" w:rsidP="00D95538">
                      <w:pPr>
                        <w:shd w:val="clear" w:color="auto" w:fill="385072"/>
                        <w:rPr>
                          <w:b/>
                          <w:color w:val="FFD000"/>
                          <w:sz w:val="32"/>
                          <w:szCs w:val="32"/>
                        </w:rPr>
                      </w:pPr>
                      <w:r>
                        <w:rPr>
                          <w:b/>
                          <w:color w:val="FFD000"/>
                          <w:sz w:val="32"/>
                          <w:szCs w:val="32"/>
                        </w:rPr>
                        <w:t>ROLE RESPONSIBILITIES</w:t>
                      </w:r>
                    </w:p>
                  </w:txbxContent>
                </v:textbox>
                <w10:wrap anchorx="page"/>
              </v:shape>
            </w:pict>
          </mc:Fallback>
        </mc:AlternateContent>
      </w:r>
    </w:p>
    <w:p w14:paraId="3180119E" w14:textId="69679437" w:rsidR="00D95538" w:rsidRDefault="00D95538" w:rsidP="00D95538">
      <w:pPr>
        <w:rPr>
          <w:rFonts w:cstheme="minorHAnsi"/>
          <w:sz w:val="24"/>
          <w:szCs w:val="24"/>
        </w:rPr>
      </w:pPr>
    </w:p>
    <w:p w14:paraId="789426F7" w14:textId="77777777" w:rsidR="00D95538" w:rsidRPr="00D95538" w:rsidRDefault="00D95538" w:rsidP="00D95538">
      <w:pPr>
        <w:rPr>
          <w:rFonts w:cstheme="minorHAnsi"/>
          <w:sz w:val="24"/>
          <w:szCs w:val="24"/>
        </w:rPr>
      </w:pPr>
    </w:p>
    <w:p w14:paraId="6909A240" w14:textId="77777777" w:rsidR="00D95538" w:rsidRDefault="00D95538" w:rsidP="00D95538">
      <w:pPr>
        <w:pStyle w:val="ListParagraph"/>
        <w:jc w:val="both"/>
        <w:rPr>
          <w:rFonts w:cstheme="minorHAnsi"/>
          <w:sz w:val="24"/>
          <w:szCs w:val="24"/>
        </w:rPr>
      </w:pPr>
    </w:p>
    <w:p w14:paraId="7491D5C0" w14:textId="77777777" w:rsidR="004F1F35" w:rsidRPr="007E2526" w:rsidRDefault="004F1F35" w:rsidP="004F1F35">
      <w:pPr>
        <w:rPr>
          <w:rFonts w:cstheme="minorHAnsi"/>
          <w:b/>
          <w:bCs/>
          <w:sz w:val="24"/>
          <w:szCs w:val="24"/>
        </w:rPr>
      </w:pPr>
      <w:r w:rsidRPr="007E2526">
        <w:rPr>
          <w:rFonts w:cstheme="minorHAnsi"/>
          <w:b/>
          <w:bCs/>
          <w:sz w:val="24"/>
          <w:szCs w:val="24"/>
        </w:rPr>
        <w:t>Responsibilities:</w:t>
      </w:r>
    </w:p>
    <w:p w14:paraId="19C21220" w14:textId="77777777" w:rsidR="004F1F35" w:rsidRPr="007E2526" w:rsidRDefault="004F1F35" w:rsidP="004F1F35">
      <w:pPr>
        <w:pStyle w:val="ListParagraph"/>
        <w:numPr>
          <w:ilvl w:val="0"/>
          <w:numId w:val="40"/>
        </w:numPr>
        <w:jc w:val="both"/>
        <w:rPr>
          <w:rFonts w:cstheme="minorHAnsi"/>
          <w:sz w:val="24"/>
          <w:szCs w:val="24"/>
        </w:rPr>
      </w:pPr>
      <w:r w:rsidRPr="007E2526">
        <w:rPr>
          <w:rFonts w:cstheme="minorHAnsi"/>
          <w:sz w:val="24"/>
          <w:szCs w:val="24"/>
        </w:rPr>
        <w:t xml:space="preserve">As Environmental and Ethics Officer, you will promote environmental sustainability on campus. </w:t>
      </w:r>
    </w:p>
    <w:p w14:paraId="453E1457" w14:textId="77777777" w:rsidR="004F1F35" w:rsidRPr="007E2526" w:rsidRDefault="004F1F35" w:rsidP="004F1F35">
      <w:pPr>
        <w:pStyle w:val="ListParagraph"/>
        <w:numPr>
          <w:ilvl w:val="0"/>
          <w:numId w:val="40"/>
        </w:numPr>
        <w:jc w:val="both"/>
        <w:rPr>
          <w:rFonts w:cstheme="minorHAnsi"/>
          <w:sz w:val="24"/>
          <w:szCs w:val="24"/>
        </w:rPr>
      </w:pPr>
      <w:r w:rsidRPr="007E2526">
        <w:rPr>
          <w:rFonts w:cstheme="minorHAnsi"/>
          <w:sz w:val="24"/>
          <w:szCs w:val="24"/>
        </w:rPr>
        <w:t>You will form an integral part in securing the Green Impact Award and form part of the Environmental &amp; Sustainability working group.</w:t>
      </w:r>
    </w:p>
    <w:p w14:paraId="799F28B7" w14:textId="77777777" w:rsidR="004F1F35" w:rsidRPr="007E2526" w:rsidRDefault="004F1F35" w:rsidP="004F1F35">
      <w:pPr>
        <w:pStyle w:val="ListParagraph"/>
        <w:numPr>
          <w:ilvl w:val="0"/>
          <w:numId w:val="40"/>
        </w:numPr>
        <w:jc w:val="both"/>
        <w:rPr>
          <w:rFonts w:cstheme="minorHAnsi"/>
          <w:sz w:val="24"/>
          <w:szCs w:val="24"/>
        </w:rPr>
      </w:pPr>
      <w:r w:rsidRPr="007E2526">
        <w:rPr>
          <w:rFonts w:cstheme="minorHAnsi"/>
          <w:sz w:val="24"/>
          <w:szCs w:val="24"/>
        </w:rPr>
        <w:t xml:space="preserve">You will create 2 innovative campaign that galvanizes Student Membership and promotes social responsibility and sustainability on campus. </w:t>
      </w:r>
    </w:p>
    <w:p w14:paraId="69E9EFE3" w14:textId="77777777" w:rsidR="004F1F35" w:rsidRPr="007E2526" w:rsidRDefault="004F1F35" w:rsidP="004F1F35">
      <w:pPr>
        <w:pStyle w:val="ListParagraph"/>
        <w:numPr>
          <w:ilvl w:val="0"/>
          <w:numId w:val="40"/>
        </w:numPr>
        <w:jc w:val="both"/>
        <w:rPr>
          <w:rFonts w:cstheme="minorHAnsi"/>
          <w:sz w:val="24"/>
          <w:szCs w:val="24"/>
        </w:rPr>
      </w:pPr>
      <w:r w:rsidRPr="007E2526">
        <w:rPr>
          <w:rFonts w:cstheme="minorHAnsi"/>
          <w:sz w:val="24"/>
          <w:szCs w:val="24"/>
        </w:rPr>
        <w:t xml:space="preserve">You will inherit the mandatory legacy campaign of Earth Day and be allowed to choose a supplementary campaign of your choosing, relating to the theme of the environment and ethics. </w:t>
      </w:r>
    </w:p>
    <w:p w14:paraId="4EA4B799" w14:textId="77777777" w:rsidR="004F1F35" w:rsidRPr="007E2526" w:rsidRDefault="004F1F35" w:rsidP="004F1F35">
      <w:pPr>
        <w:rPr>
          <w:rFonts w:cstheme="minorHAnsi"/>
          <w:b/>
          <w:bCs/>
          <w:sz w:val="24"/>
          <w:szCs w:val="24"/>
        </w:rPr>
      </w:pPr>
      <w:r w:rsidRPr="007E2526">
        <w:rPr>
          <w:rFonts w:cstheme="minorHAnsi"/>
          <w:b/>
          <w:bCs/>
          <w:sz w:val="24"/>
          <w:szCs w:val="24"/>
        </w:rPr>
        <w:t>Legacy Campaign:</w:t>
      </w:r>
    </w:p>
    <w:p w14:paraId="20244426" w14:textId="77777777" w:rsidR="004F1F35" w:rsidRPr="008F1E29" w:rsidRDefault="004F1F35" w:rsidP="004F1F35">
      <w:pPr>
        <w:jc w:val="both"/>
        <w:rPr>
          <w:rFonts w:cstheme="minorHAnsi"/>
          <w:sz w:val="24"/>
          <w:szCs w:val="24"/>
        </w:rPr>
      </w:pPr>
      <w:r w:rsidRPr="008F1E29">
        <w:rPr>
          <w:rFonts w:cstheme="minorHAnsi"/>
          <w:sz w:val="24"/>
          <w:szCs w:val="24"/>
        </w:rPr>
        <w:t xml:space="preserve">As the Environmental &amp; Ethics Officer, you will lead the Earth Day campaign in accordance with the Earth Day theme of the year.  The objective of each Earth Day campaign is to promote environmental awareness and the conservation of the planet. </w:t>
      </w:r>
      <w:r w:rsidRPr="0057719B">
        <w:rPr>
          <w:rFonts w:cstheme="minorHAnsi"/>
          <w:sz w:val="24"/>
          <w:szCs w:val="24"/>
          <w:highlight w:val="yellow"/>
        </w:rPr>
        <w:t>Earth Day is 22nd April.</w:t>
      </w:r>
      <w:r w:rsidRPr="008F1E29">
        <w:rPr>
          <w:rFonts w:cstheme="minorHAnsi"/>
          <w:sz w:val="24"/>
          <w:szCs w:val="24"/>
        </w:rPr>
        <w:t xml:space="preserve"> </w:t>
      </w:r>
    </w:p>
    <w:p w14:paraId="2A5717EF" w14:textId="77777777" w:rsidR="004F1F35" w:rsidRPr="007E2526" w:rsidRDefault="004F1F35" w:rsidP="004F1F35">
      <w:pPr>
        <w:rPr>
          <w:rFonts w:cstheme="minorHAnsi"/>
          <w:b/>
          <w:bCs/>
          <w:sz w:val="24"/>
          <w:szCs w:val="24"/>
        </w:rPr>
      </w:pPr>
      <w:r w:rsidRPr="007E2526">
        <w:rPr>
          <w:rFonts w:cstheme="minorHAnsi"/>
          <w:b/>
          <w:bCs/>
          <w:sz w:val="24"/>
          <w:szCs w:val="24"/>
        </w:rPr>
        <w:t>Supplementary Campaign</w:t>
      </w:r>
      <w:r>
        <w:rPr>
          <w:rFonts w:cstheme="minorHAnsi"/>
          <w:b/>
          <w:bCs/>
          <w:sz w:val="24"/>
          <w:szCs w:val="24"/>
        </w:rPr>
        <w:t>:</w:t>
      </w:r>
    </w:p>
    <w:p w14:paraId="6A3DF327" w14:textId="77777777" w:rsidR="004F1F35" w:rsidRDefault="004F1F35" w:rsidP="004F1F35">
      <w:pPr>
        <w:jc w:val="both"/>
        <w:rPr>
          <w:rFonts w:cstheme="minorHAnsi"/>
          <w:sz w:val="24"/>
          <w:szCs w:val="24"/>
        </w:rPr>
      </w:pPr>
      <w:r w:rsidRPr="008F1E29">
        <w:rPr>
          <w:rFonts w:cstheme="minorHAnsi"/>
          <w:sz w:val="24"/>
          <w:szCs w:val="24"/>
        </w:rPr>
        <w:lastRenderedPageBreak/>
        <w:t xml:space="preserve">As the Environmental and Ethics Officer, you will be encouraged to create a supplementary campaign that champions the environmental or ethical cause of your choosing. </w:t>
      </w:r>
    </w:p>
    <w:p w14:paraId="063F3285" w14:textId="314BAC16" w:rsidR="00306194" w:rsidRDefault="00306194" w:rsidP="00D95538">
      <w:pPr>
        <w:jc w:val="both"/>
        <w:rPr>
          <w:rFonts w:cstheme="minorHAnsi"/>
          <w:sz w:val="24"/>
          <w:szCs w:val="24"/>
        </w:rPr>
      </w:pPr>
    </w:p>
    <w:p w14:paraId="5B374283" w14:textId="368D2168" w:rsidR="00D95538" w:rsidRDefault="00D95538" w:rsidP="00D95538">
      <w:pPr>
        <w:jc w:val="both"/>
        <w:rPr>
          <w:rFonts w:cstheme="minorHAnsi"/>
          <w:sz w:val="24"/>
          <w:szCs w:val="24"/>
        </w:rPr>
      </w:pPr>
      <w:r>
        <w:rPr>
          <w:rFonts w:cs="AdellePE-Bold"/>
          <w:b/>
          <w:bCs/>
          <w:noProof/>
          <w:lang w:eastAsia="en-GB"/>
        </w:rPr>
        <mc:AlternateContent>
          <mc:Choice Requires="wps">
            <w:drawing>
              <wp:anchor distT="0" distB="0" distL="114300" distR="114300" simplePos="0" relativeHeight="251696128" behindDoc="1" locked="0" layoutInCell="1" allowOverlap="1" wp14:anchorId="1775FE6C" wp14:editId="45914C03">
                <wp:simplePos x="0" y="0"/>
                <wp:positionH relativeFrom="page">
                  <wp:align>left</wp:align>
                </wp:positionH>
                <wp:positionV relativeFrom="paragraph">
                  <wp:posOffset>155575</wp:posOffset>
                </wp:positionV>
                <wp:extent cx="7592695" cy="874395"/>
                <wp:effectExtent l="0" t="0" r="27305" b="20955"/>
                <wp:wrapNone/>
                <wp:docPr id="366619001" name="Rectangle 366619001"/>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0F9DB5" id="Rectangle 366619001" o:spid="_x0000_s1026" style="position:absolute;margin-left:0;margin-top:12.25pt;width:597.85pt;height:68.85pt;z-index:-25162035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ZlcI+98AAAAI&#10;AQAADwAAAGRycy9kb3ducmV2LnhtbEyPQU+DQBCF7yb+h82YeLMLRLAiS6MkxoNcWk3jccuOQGRn&#10;Kbtt0V/v9KS3N3mT975XrGY7iCNOvnekIF5EIJAaZ3pqFby/Pd8sQfigyejBESr4Rg+r8vKi0Llx&#10;J1rjcRNawSHkc62gC2HMpfRNh1b7hRuR2Pt0k9WBz6mVZtInDreDTKIok1b3xA2dHrHqsPnaHKyC&#10;av36Uqd72tfxtsl+PuKnCutZqeur+fEBRMA5/D3DGZ/RoWSmnTuQ8WJQwEOCguQ2BXF24/v0DsSO&#10;VZYkIMtC/h9Q/gIAAP//AwBQSwECLQAUAAYACAAAACEAtoM4kv4AAADhAQAAEwAAAAAAAAAAAAAA&#10;AAAAAAAAW0NvbnRlbnRfVHlwZXNdLnhtbFBLAQItABQABgAIAAAAIQA4/SH/1gAAAJQBAAALAAAA&#10;AAAAAAAAAAAAAC8BAABfcmVscy8ucmVsc1BLAQItABQABgAIAAAAIQAHun8ldQIAAEcFAAAOAAAA&#10;AAAAAAAAAAAAAC4CAABkcnMvZTJvRG9jLnhtbFBLAQItABQABgAIAAAAIQBmVwj73wAAAAgBAAAP&#10;AAAAAAAAAAAAAAAAAM8EAABkcnMvZG93bnJldi54bWxQSwUGAAAAAAQABADzAAAA2wUAAAAA&#10;" fillcolor="#385072" strokecolor="#1f3763 [1604]" strokeweight="1pt">
                <w10:wrap anchorx="page"/>
              </v:rect>
            </w:pict>
          </mc:Fallback>
        </mc:AlternateContent>
      </w:r>
    </w:p>
    <w:p w14:paraId="71991F80" w14:textId="4203B4DD" w:rsidR="00D95538" w:rsidRDefault="00D95538" w:rsidP="00D95538">
      <w:pPr>
        <w:jc w:val="both"/>
        <w:rPr>
          <w:rFonts w:cstheme="minorHAnsi"/>
          <w:b/>
          <w:bCs/>
          <w:sz w:val="24"/>
          <w:szCs w:val="24"/>
        </w:rPr>
      </w:pPr>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98176" behindDoc="0" locked="0" layoutInCell="1" allowOverlap="1" wp14:anchorId="1FFFBB9D" wp14:editId="4EEE8629">
                <wp:simplePos x="0" y="0"/>
                <wp:positionH relativeFrom="page">
                  <wp:align>left</wp:align>
                </wp:positionH>
                <wp:positionV relativeFrom="paragraph">
                  <wp:posOffset>128905</wp:posOffset>
                </wp:positionV>
                <wp:extent cx="4826000" cy="406400"/>
                <wp:effectExtent l="0" t="0" r="0" b="0"/>
                <wp:wrapNone/>
                <wp:docPr id="1318638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5086C651" w14:textId="492D81F9" w:rsidR="00D95538" w:rsidRPr="008F1E29" w:rsidRDefault="00D95538" w:rsidP="00D95538">
                            <w:pPr>
                              <w:shd w:val="clear" w:color="auto" w:fill="385072"/>
                              <w:rPr>
                                <w:b/>
                                <w:color w:val="FFD000"/>
                                <w:sz w:val="32"/>
                                <w:szCs w:val="32"/>
                              </w:rPr>
                            </w:pPr>
                            <w:r>
                              <w:rPr>
                                <w:b/>
                                <w:color w:val="FFD000"/>
                                <w:sz w:val="32"/>
                                <w:szCs w:val="32"/>
                              </w:rPr>
                              <w:t>KEY CONTACTS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FBB9D" id="_x0000_s1030" type="#_x0000_t202" style="position:absolute;left:0;text-align:left;margin-left:0;margin-top:10.15pt;width:380pt;height:32pt;z-index:25169817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DzEg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HG6UDqwVUF9Qr4sTHrE/4NGB/YXJQNqsaTu54FZQYn6qJHz62WeB/FGJ19dZejYy0h1&#10;GWGaI1RJPSWTufdR8IEODbe4m0ZG2l46mVtGjUXi5/8QRHzpx6yXX7t7AgAA//8DAFBLAwQUAAYA&#10;CAAAACEA0ICLENoAAAAGAQAADwAAAGRycy9kb3ducmV2LnhtbEyPwU7DMBBE70j8g7VI3KhNC6VK&#10;s6kQEkcOFIQ4bmI3iWqvU9tpAl+POcFxZ0Yzb8vd7Kw4mxB7zwi3CwXCcON1zy3C+9vzzQZETMSa&#10;rGeD8GUi7KrLi5IK7Sd+Ned9akUu4VgQQpfSUEgZm844igs/GM7ewQdHKZ+hlTrQlMudlUul1tJR&#10;z3mho8E8daY57keHENQnn77HUwyWphdiqu8PHzXi9dX8uAWRzJz+wvCLn9Ghyky1H1lHYRHyIwlh&#10;qVYgsvuwVlmoETZ3K5BVKf/jVz8AAAD//wMAUEsBAi0AFAAGAAgAAAAhALaDOJL+AAAA4QEAABMA&#10;AAAAAAAAAAAAAAAAAAAAAFtDb250ZW50X1R5cGVzXS54bWxQSwECLQAUAAYACAAAACEAOP0h/9YA&#10;AACUAQAACwAAAAAAAAAAAAAAAAAvAQAAX3JlbHMvLnJlbHNQSwECLQAUAAYACAAAACEA9MnA8xIC&#10;AAD9AwAADgAAAAAAAAAAAAAAAAAuAgAAZHJzL2Uyb0RvYy54bWxQSwECLQAUAAYACAAAACEA0ICL&#10;ENoAAAAGAQAADwAAAAAAAAAAAAAAAABsBAAAZHJzL2Rvd25yZXYueG1sUEsFBgAAAAAEAAQA8wAA&#10;AHMFAAAAAA==&#10;" fillcolor="#385072" stroked="f">
                <v:textbox>
                  <w:txbxContent>
                    <w:p w14:paraId="5086C651" w14:textId="492D81F9" w:rsidR="00D95538" w:rsidRPr="008F1E29" w:rsidRDefault="00D95538" w:rsidP="00D95538">
                      <w:pPr>
                        <w:shd w:val="clear" w:color="auto" w:fill="385072"/>
                        <w:rPr>
                          <w:b/>
                          <w:color w:val="FFD000"/>
                          <w:sz w:val="32"/>
                          <w:szCs w:val="32"/>
                        </w:rPr>
                      </w:pPr>
                      <w:r>
                        <w:rPr>
                          <w:b/>
                          <w:color w:val="FFD000"/>
                          <w:sz w:val="32"/>
                          <w:szCs w:val="32"/>
                        </w:rPr>
                        <w:t>KEY CONTACTS</w:t>
                      </w:r>
                    </w:p>
                  </w:txbxContent>
                </v:textbox>
                <w10:wrap anchorx="page"/>
              </v:shape>
            </w:pict>
          </mc:Fallback>
        </mc:AlternateContent>
      </w:r>
    </w:p>
    <w:p w14:paraId="2ADF839C" w14:textId="77777777" w:rsidR="00D95538" w:rsidRDefault="00D95538" w:rsidP="00D95538">
      <w:pPr>
        <w:jc w:val="both"/>
        <w:rPr>
          <w:rFonts w:cstheme="minorHAnsi"/>
          <w:b/>
          <w:bCs/>
          <w:sz w:val="24"/>
          <w:szCs w:val="24"/>
        </w:rPr>
      </w:pPr>
    </w:p>
    <w:p w14:paraId="3DDBD126" w14:textId="77777777" w:rsidR="00D95538" w:rsidRDefault="00D95538" w:rsidP="00D95538">
      <w:pPr>
        <w:jc w:val="both"/>
        <w:rPr>
          <w:rFonts w:cstheme="minorHAnsi"/>
          <w:b/>
          <w:bCs/>
          <w:sz w:val="24"/>
          <w:szCs w:val="24"/>
        </w:rPr>
      </w:pPr>
    </w:p>
    <w:p w14:paraId="4D181386" w14:textId="38544923" w:rsidR="00D95538" w:rsidRDefault="00D95538" w:rsidP="00D95538">
      <w:pPr>
        <w:jc w:val="both"/>
        <w:rPr>
          <w:rFonts w:cstheme="minorHAnsi"/>
          <w:sz w:val="24"/>
          <w:szCs w:val="24"/>
        </w:rPr>
      </w:pPr>
      <w:r w:rsidRPr="00D95538">
        <w:rPr>
          <w:rFonts w:cstheme="minorHAnsi"/>
          <w:sz w:val="24"/>
          <w:szCs w:val="24"/>
        </w:rPr>
        <w:t>As the</w:t>
      </w:r>
      <w:r w:rsidR="00E72283">
        <w:rPr>
          <w:rFonts w:cstheme="minorHAnsi"/>
          <w:sz w:val="24"/>
          <w:szCs w:val="24"/>
        </w:rPr>
        <w:t xml:space="preserve"> </w:t>
      </w:r>
      <w:r w:rsidR="006C3CE6">
        <w:rPr>
          <w:rFonts w:cstheme="minorHAnsi"/>
          <w:sz w:val="24"/>
          <w:szCs w:val="24"/>
        </w:rPr>
        <w:t xml:space="preserve">Environment and Ethics </w:t>
      </w:r>
      <w:r w:rsidR="00E72283">
        <w:rPr>
          <w:rFonts w:cstheme="minorHAnsi"/>
          <w:sz w:val="24"/>
          <w:szCs w:val="24"/>
        </w:rPr>
        <w:t>Officer</w:t>
      </w:r>
      <w:r w:rsidRPr="00D95538">
        <w:rPr>
          <w:rFonts w:cstheme="minorHAnsi"/>
          <w:sz w:val="24"/>
          <w:szCs w:val="24"/>
        </w:rPr>
        <w:t>, you will work closely with:</w:t>
      </w:r>
    </w:p>
    <w:p w14:paraId="4243E5D5" w14:textId="7FFA6E65" w:rsidR="00D95538" w:rsidRDefault="00D95538" w:rsidP="00D95538">
      <w:pPr>
        <w:pStyle w:val="ListParagraph"/>
        <w:numPr>
          <w:ilvl w:val="0"/>
          <w:numId w:val="45"/>
        </w:numPr>
        <w:jc w:val="both"/>
        <w:rPr>
          <w:rFonts w:cstheme="minorHAnsi"/>
          <w:sz w:val="24"/>
          <w:szCs w:val="24"/>
        </w:rPr>
      </w:pPr>
      <w:r>
        <w:rPr>
          <w:rFonts w:cstheme="minorHAnsi"/>
          <w:sz w:val="24"/>
          <w:szCs w:val="24"/>
        </w:rPr>
        <w:t>The Welfare and Inclusion President</w:t>
      </w:r>
    </w:p>
    <w:p w14:paraId="0FE54CE8" w14:textId="401232A3" w:rsidR="00AE6FB5" w:rsidRDefault="00D95538" w:rsidP="00505BD7">
      <w:pPr>
        <w:pStyle w:val="ListParagraph"/>
        <w:numPr>
          <w:ilvl w:val="0"/>
          <w:numId w:val="45"/>
        </w:numPr>
        <w:jc w:val="both"/>
        <w:rPr>
          <w:rFonts w:cstheme="minorHAnsi"/>
          <w:sz w:val="24"/>
          <w:szCs w:val="24"/>
        </w:rPr>
      </w:pPr>
      <w:r>
        <w:rPr>
          <w:rFonts w:cstheme="minorHAnsi"/>
          <w:sz w:val="24"/>
          <w:szCs w:val="24"/>
        </w:rPr>
        <w:t>The Student Activities President</w:t>
      </w:r>
    </w:p>
    <w:p w14:paraId="7F63E5C7" w14:textId="4F1B95AE" w:rsidR="00D95538" w:rsidRDefault="00D95538" w:rsidP="00D95538">
      <w:pPr>
        <w:pStyle w:val="ListParagraph"/>
        <w:numPr>
          <w:ilvl w:val="0"/>
          <w:numId w:val="45"/>
        </w:numPr>
        <w:jc w:val="both"/>
        <w:rPr>
          <w:rFonts w:cstheme="minorHAnsi"/>
          <w:sz w:val="24"/>
          <w:szCs w:val="24"/>
        </w:rPr>
      </w:pPr>
      <w:r>
        <w:rPr>
          <w:rFonts w:cstheme="minorHAnsi"/>
          <w:sz w:val="24"/>
          <w:szCs w:val="24"/>
        </w:rPr>
        <w:t>The Student Voice Manager</w:t>
      </w:r>
    </w:p>
    <w:p w14:paraId="6301664A" w14:textId="68135464" w:rsidR="00D95538" w:rsidRPr="00D95538" w:rsidRDefault="00D95538" w:rsidP="00D95538">
      <w:pPr>
        <w:pStyle w:val="ListParagraph"/>
        <w:numPr>
          <w:ilvl w:val="0"/>
          <w:numId w:val="45"/>
        </w:numPr>
        <w:jc w:val="both"/>
        <w:rPr>
          <w:rFonts w:cstheme="minorHAnsi"/>
          <w:sz w:val="24"/>
          <w:szCs w:val="24"/>
        </w:rPr>
      </w:pPr>
      <w:r>
        <w:rPr>
          <w:rFonts w:cstheme="minorHAnsi"/>
          <w:sz w:val="24"/>
          <w:szCs w:val="24"/>
        </w:rPr>
        <w:t>The Student Activities Manager</w:t>
      </w:r>
    </w:p>
    <w:p w14:paraId="132D54BA" w14:textId="77777777" w:rsidR="00D95538" w:rsidRPr="008F1E29" w:rsidRDefault="00D95538" w:rsidP="00D95538">
      <w:pPr>
        <w:jc w:val="both"/>
        <w:rPr>
          <w:rFonts w:cstheme="minorHAnsi"/>
          <w:b/>
          <w:bCs/>
          <w:sz w:val="24"/>
          <w:szCs w:val="24"/>
        </w:rPr>
      </w:pPr>
    </w:p>
    <w:sectPr w:rsidR="00D95538" w:rsidRPr="008F1E2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1006" w14:textId="77777777" w:rsidR="00AB498C" w:rsidRDefault="00AB498C" w:rsidP="0009399D">
      <w:pPr>
        <w:spacing w:after="0" w:line="240" w:lineRule="auto"/>
      </w:pPr>
      <w:r>
        <w:separator/>
      </w:r>
    </w:p>
  </w:endnote>
  <w:endnote w:type="continuationSeparator" w:id="0">
    <w:p w14:paraId="5086F029" w14:textId="77777777" w:rsidR="00AB498C" w:rsidRDefault="00AB498C" w:rsidP="0009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ellePE-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444959"/>
      <w:docPartObj>
        <w:docPartGallery w:val="Page Numbers (Bottom of Page)"/>
        <w:docPartUnique/>
      </w:docPartObj>
    </w:sdtPr>
    <w:sdtEndPr>
      <w:rPr>
        <w:noProof/>
      </w:rPr>
    </w:sdtEndPr>
    <w:sdtContent>
      <w:p w14:paraId="35C797C1" w14:textId="52314C50" w:rsidR="0009399D" w:rsidRDefault="00093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7C72E" w14:textId="77777777" w:rsidR="0009399D" w:rsidRDefault="0009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5560" w14:textId="77777777" w:rsidR="00AB498C" w:rsidRDefault="00AB498C" w:rsidP="0009399D">
      <w:pPr>
        <w:spacing w:after="0" w:line="240" w:lineRule="auto"/>
      </w:pPr>
      <w:r>
        <w:separator/>
      </w:r>
    </w:p>
  </w:footnote>
  <w:footnote w:type="continuationSeparator" w:id="0">
    <w:p w14:paraId="42BBC1FB" w14:textId="77777777" w:rsidR="00AB498C" w:rsidRDefault="00AB498C" w:rsidP="00093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083"/>
    <w:multiLevelType w:val="hybridMultilevel"/>
    <w:tmpl w:val="9304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D2A28"/>
    <w:multiLevelType w:val="hybridMultilevel"/>
    <w:tmpl w:val="F2AC3DAA"/>
    <w:lvl w:ilvl="0" w:tplc="5EC643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E2D52"/>
    <w:multiLevelType w:val="hybridMultilevel"/>
    <w:tmpl w:val="D0280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76108"/>
    <w:multiLevelType w:val="hybridMultilevel"/>
    <w:tmpl w:val="9C06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93A79"/>
    <w:multiLevelType w:val="hybridMultilevel"/>
    <w:tmpl w:val="C8945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52713E"/>
    <w:multiLevelType w:val="hybridMultilevel"/>
    <w:tmpl w:val="5C0A8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146AB"/>
    <w:multiLevelType w:val="hybridMultilevel"/>
    <w:tmpl w:val="7E10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E624D"/>
    <w:multiLevelType w:val="hybridMultilevel"/>
    <w:tmpl w:val="D032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F3499"/>
    <w:multiLevelType w:val="hybridMultilevel"/>
    <w:tmpl w:val="F9BC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36300"/>
    <w:multiLevelType w:val="hybridMultilevel"/>
    <w:tmpl w:val="B10E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E5342"/>
    <w:multiLevelType w:val="hybridMultilevel"/>
    <w:tmpl w:val="A9B2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3048B"/>
    <w:multiLevelType w:val="hybridMultilevel"/>
    <w:tmpl w:val="D0D05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5930DE"/>
    <w:multiLevelType w:val="hybridMultilevel"/>
    <w:tmpl w:val="09BA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44F71"/>
    <w:multiLevelType w:val="hybridMultilevel"/>
    <w:tmpl w:val="D466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D796B"/>
    <w:multiLevelType w:val="hybridMultilevel"/>
    <w:tmpl w:val="B300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83B50"/>
    <w:multiLevelType w:val="hybridMultilevel"/>
    <w:tmpl w:val="3D6E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D7416"/>
    <w:multiLevelType w:val="hybridMultilevel"/>
    <w:tmpl w:val="93D6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25548"/>
    <w:multiLevelType w:val="hybridMultilevel"/>
    <w:tmpl w:val="0348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907A7B"/>
    <w:multiLevelType w:val="hybridMultilevel"/>
    <w:tmpl w:val="02921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1276CD"/>
    <w:multiLevelType w:val="hybridMultilevel"/>
    <w:tmpl w:val="EDB8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56C38"/>
    <w:multiLevelType w:val="hybridMultilevel"/>
    <w:tmpl w:val="E952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62815"/>
    <w:multiLevelType w:val="hybridMultilevel"/>
    <w:tmpl w:val="D678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60D65"/>
    <w:multiLevelType w:val="hybridMultilevel"/>
    <w:tmpl w:val="142E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F328B"/>
    <w:multiLevelType w:val="hybridMultilevel"/>
    <w:tmpl w:val="7438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E20205"/>
    <w:multiLevelType w:val="hybridMultilevel"/>
    <w:tmpl w:val="DA06A97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5022B4"/>
    <w:multiLevelType w:val="hybridMultilevel"/>
    <w:tmpl w:val="1E0A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458A5"/>
    <w:multiLevelType w:val="hybridMultilevel"/>
    <w:tmpl w:val="0192B61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8817A9"/>
    <w:multiLevelType w:val="hybridMultilevel"/>
    <w:tmpl w:val="A13E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61174D"/>
    <w:multiLevelType w:val="multilevel"/>
    <w:tmpl w:val="57B8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0B786D"/>
    <w:multiLevelType w:val="hybridMultilevel"/>
    <w:tmpl w:val="1DEC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6722A7"/>
    <w:multiLevelType w:val="hybridMultilevel"/>
    <w:tmpl w:val="1228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25688"/>
    <w:multiLevelType w:val="hybridMultilevel"/>
    <w:tmpl w:val="13422E74"/>
    <w:lvl w:ilvl="0" w:tplc="0C1A94CA">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8C249E"/>
    <w:multiLevelType w:val="hybridMultilevel"/>
    <w:tmpl w:val="E89C2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A16C6"/>
    <w:multiLevelType w:val="hybridMultilevel"/>
    <w:tmpl w:val="C6F4F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165E1C"/>
    <w:multiLevelType w:val="hybridMultilevel"/>
    <w:tmpl w:val="0194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1D5571"/>
    <w:multiLevelType w:val="hybridMultilevel"/>
    <w:tmpl w:val="4974382C"/>
    <w:lvl w:ilvl="0" w:tplc="08090001">
      <w:start w:val="1"/>
      <w:numFmt w:val="bullet"/>
      <w:lvlText w:val=""/>
      <w:lvlJc w:val="left"/>
      <w:pPr>
        <w:ind w:left="720" w:hanging="360"/>
      </w:pPr>
      <w:rPr>
        <w:rFonts w:ascii="Symbol" w:hAnsi="Symbol" w:hint="default"/>
      </w:rPr>
    </w:lvl>
    <w:lvl w:ilvl="1" w:tplc="6DF84522">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63B9A"/>
    <w:multiLevelType w:val="hybridMultilevel"/>
    <w:tmpl w:val="6DAC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71139C"/>
    <w:multiLevelType w:val="hybridMultilevel"/>
    <w:tmpl w:val="D53602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523142"/>
    <w:multiLevelType w:val="hybridMultilevel"/>
    <w:tmpl w:val="CBF8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C35CE9"/>
    <w:multiLevelType w:val="hybridMultilevel"/>
    <w:tmpl w:val="7048F3BE"/>
    <w:lvl w:ilvl="0" w:tplc="D2E8CB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FE023F"/>
    <w:multiLevelType w:val="hybridMultilevel"/>
    <w:tmpl w:val="B828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574507"/>
    <w:multiLevelType w:val="hybridMultilevel"/>
    <w:tmpl w:val="28BC0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357B34"/>
    <w:multiLevelType w:val="hybridMultilevel"/>
    <w:tmpl w:val="899C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761073"/>
    <w:multiLevelType w:val="hybridMultilevel"/>
    <w:tmpl w:val="6BB2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990D94"/>
    <w:multiLevelType w:val="hybridMultilevel"/>
    <w:tmpl w:val="29B67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8094117">
    <w:abstractNumId w:val="36"/>
  </w:num>
  <w:num w:numId="2" w16cid:durableId="1737363083">
    <w:abstractNumId w:val="40"/>
  </w:num>
  <w:num w:numId="3" w16cid:durableId="655960529">
    <w:abstractNumId w:val="13"/>
  </w:num>
  <w:num w:numId="4" w16cid:durableId="1854881197">
    <w:abstractNumId w:val="20"/>
  </w:num>
  <w:num w:numId="5" w16cid:durableId="1910072195">
    <w:abstractNumId w:val="2"/>
  </w:num>
  <w:num w:numId="6" w16cid:durableId="149948963">
    <w:abstractNumId w:val="33"/>
  </w:num>
  <w:num w:numId="7" w16cid:durableId="269044182">
    <w:abstractNumId w:val="3"/>
  </w:num>
  <w:num w:numId="8" w16cid:durableId="387069076">
    <w:abstractNumId w:val="10"/>
  </w:num>
  <w:num w:numId="9" w16cid:durableId="913777780">
    <w:abstractNumId w:val="1"/>
  </w:num>
  <w:num w:numId="10" w16cid:durableId="1516573328">
    <w:abstractNumId w:val="39"/>
  </w:num>
  <w:num w:numId="11" w16cid:durableId="1662149960">
    <w:abstractNumId w:val="4"/>
  </w:num>
  <w:num w:numId="12" w16cid:durableId="1477646424">
    <w:abstractNumId w:val="37"/>
  </w:num>
  <w:num w:numId="13" w16cid:durableId="666323242">
    <w:abstractNumId w:val="5"/>
  </w:num>
  <w:num w:numId="14" w16cid:durableId="828592555">
    <w:abstractNumId w:val="44"/>
  </w:num>
  <w:num w:numId="15" w16cid:durableId="55904398">
    <w:abstractNumId w:val="42"/>
  </w:num>
  <w:num w:numId="16" w16cid:durableId="514197670">
    <w:abstractNumId w:val="19"/>
  </w:num>
  <w:num w:numId="17" w16cid:durableId="1939945719">
    <w:abstractNumId w:val="27"/>
  </w:num>
  <w:num w:numId="18" w16cid:durableId="1971014216">
    <w:abstractNumId w:val="41"/>
  </w:num>
  <w:num w:numId="19" w16cid:durableId="164591596">
    <w:abstractNumId w:val="11"/>
  </w:num>
  <w:num w:numId="20" w16cid:durableId="1998532676">
    <w:abstractNumId w:val="18"/>
  </w:num>
  <w:num w:numId="21" w16cid:durableId="1422600065">
    <w:abstractNumId w:val="24"/>
  </w:num>
  <w:num w:numId="22" w16cid:durableId="2025940813">
    <w:abstractNumId w:val="26"/>
  </w:num>
  <w:num w:numId="23" w16cid:durableId="1199275554">
    <w:abstractNumId w:val="31"/>
  </w:num>
  <w:num w:numId="24" w16cid:durableId="1276598229">
    <w:abstractNumId w:val="0"/>
  </w:num>
  <w:num w:numId="25" w16cid:durableId="1633899334">
    <w:abstractNumId w:val="9"/>
  </w:num>
  <w:num w:numId="26" w16cid:durableId="1070350013">
    <w:abstractNumId w:val="38"/>
  </w:num>
  <w:num w:numId="27" w16cid:durableId="1013259946">
    <w:abstractNumId w:val="29"/>
  </w:num>
  <w:num w:numId="28" w16cid:durableId="165748042">
    <w:abstractNumId w:val="35"/>
  </w:num>
  <w:num w:numId="29" w16cid:durableId="1532297896">
    <w:abstractNumId w:val="21"/>
  </w:num>
  <w:num w:numId="30" w16cid:durableId="1683311790">
    <w:abstractNumId w:val="17"/>
  </w:num>
  <w:num w:numId="31" w16cid:durableId="638153700">
    <w:abstractNumId w:val="25"/>
  </w:num>
  <w:num w:numId="32" w16cid:durableId="1771897551">
    <w:abstractNumId w:val="43"/>
  </w:num>
  <w:num w:numId="33" w16cid:durableId="803812359">
    <w:abstractNumId w:val="16"/>
  </w:num>
  <w:num w:numId="34" w16cid:durableId="1325352011">
    <w:abstractNumId w:val="8"/>
  </w:num>
  <w:num w:numId="35" w16cid:durableId="1992710473">
    <w:abstractNumId w:val="15"/>
  </w:num>
  <w:num w:numId="36" w16cid:durableId="856777448">
    <w:abstractNumId w:val="12"/>
  </w:num>
  <w:num w:numId="37" w16cid:durableId="835419527">
    <w:abstractNumId w:val="14"/>
  </w:num>
  <w:num w:numId="38" w16cid:durableId="1790583565">
    <w:abstractNumId w:val="34"/>
  </w:num>
  <w:num w:numId="39" w16cid:durableId="1835104912">
    <w:abstractNumId w:val="22"/>
  </w:num>
  <w:num w:numId="40" w16cid:durableId="1328702596">
    <w:abstractNumId w:val="7"/>
  </w:num>
  <w:num w:numId="41" w16cid:durableId="267664204">
    <w:abstractNumId w:val="23"/>
  </w:num>
  <w:num w:numId="42" w16cid:durableId="672537058">
    <w:abstractNumId w:val="6"/>
  </w:num>
  <w:num w:numId="43" w16cid:durableId="12417825">
    <w:abstractNumId w:val="28"/>
  </w:num>
  <w:num w:numId="44" w16cid:durableId="18555364">
    <w:abstractNumId w:val="30"/>
  </w:num>
  <w:num w:numId="45" w16cid:durableId="6344830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CA"/>
    <w:rsid w:val="00004CD9"/>
    <w:rsid w:val="0002096D"/>
    <w:rsid w:val="00047A60"/>
    <w:rsid w:val="00080B8B"/>
    <w:rsid w:val="0009399D"/>
    <w:rsid w:val="000948A7"/>
    <w:rsid w:val="00096945"/>
    <w:rsid w:val="000A073E"/>
    <w:rsid w:val="000C6073"/>
    <w:rsid w:val="000D0266"/>
    <w:rsid w:val="000D0EBC"/>
    <w:rsid w:val="000D14FE"/>
    <w:rsid w:val="00147EBA"/>
    <w:rsid w:val="00155410"/>
    <w:rsid w:val="00180F73"/>
    <w:rsid w:val="00194214"/>
    <w:rsid w:val="001A6018"/>
    <w:rsid w:val="00201952"/>
    <w:rsid w:val="00211A1F"/>
    <w:rsid w:val="00212294"/>
    <w:rsid w:val="002169AC"/>
    <w:rsid w:val="002311F8"/>
    <w:rsid w:val="002352C2"/>
    <w:rsid w:val="002364D8"/>
    <w:rsid w:val="0025195A"/>
    <w:rsid w:val="00255D05"/>
    <w:rsid w:val="002729E1"/>
    <w:rsid w:val="002830AA"/>
    <w:rsid w:val="00294525"/>
    <w:rsid w:val="00306194"/>
    <w:rsid w:val="00307204"/>
    <w:rsid w:val="00331521"/>
    <w:rsid w:val="003475DF"/>
    <w:rsid w:val="00371469"/>
    <w:rsid w:val="0037413C"/>
    <w:rsid w:val="00384BDA"/>
    <w:rsid w:val="00385292"/>
    <w:rsid w:val="003937B9"/>
    <w:rsid w:val="003E1704"/>
    <w:rsid w:val="0042307F"/>
    <w:rsid w:val="00426C37"/>
    <w:rsid w:val="00432EC1"/>
    <w:rsid w:val="00441F2A"/>
    <w:rsid w:val="00447CB6"/>
    <w:rsid w:val="004616F9"/>
    <w:rsid w:val="004709C8"/>
    <w:rsid w:val="004763D6"/>
    <w:rsid w:val="004B1584"/>
    <w:rsid w:val="004D07AA"/>
    <w:rsid w:val="004D33A5"/>
    <w:rsid w:val="004E1D4E"/>
    <w:rsid w:val="004F1F35"/>
    <w:rsid w:val="00505BD7"/>
    <w:rsid w:val="005114EE"/>
    <w:rsid w:val="00524A6A"/>
    <w:rsid w:val="005600B0"/>
    <w:rsid w:val="0057442D"/>
    <w:rsid w:val="0057719B"/>
    <w:rsid w:val="0058641E"/>
    <w:rsid w:val="00597486"/>
    <w:rsid w:val="005B54E6"/>
    <w:rsid w:val="005E5EDD"/>
    <w:rsid w:val="006044D7"/>
    <w:rsid w:val="00635B35"/>
    <w:rsid w:val="0066429F"/>
    <w:rsid w:val="00675881"/>
    <w:rsid w:val="006C3CE6"/>
    <w:rsid w:val="006E18A3"/>
    <w:rsid w:val="006F1FEA"/>
    <w:rsid w:val="006F410F"/>
    <w:rsid w:val="007130B2"/>
    <w:rsid w:val="007167F2"/>
    <w:rsid w:val="00724306"/>
    <w:rsid w:val="00734E40"/>
    <w:rsid w:val="00760D9A"/>
    <w:rsid w:val="007C2C99"/>
    <w:rsid w:val="007E2526"/>
    <w:rsid w:val="008315E2"/>
    <w:rsid w:val="00836E58"/>
    <w:rsid w:val="00847726"/>
    <w:rsid w:val="00847EBD"/>
    <w:rsid w:val="00851EF6"/>
    <w:rsid w:val="008A17E0"/>
    <w:rsid w:val="008C2FFB"/>
    <w:rsid w:val="008D10E9"/>
    <w:rsid w:val="008D3BB6"/>
    <w:rsid w:val="008F1E29"/>
    <w:rsid w:val="008F2C11"/>
    <w:rsid w:val="008F433B"/>
    <w:rsid w:val="009041C3"/>
    <w:rsid w:val="0091408C"/>
    <w:rsid w:val="00920BBF"/>
    <w:rsid w:val="0094508B"/>
    <w:rsid w:val="00950BEF"/>
    <w:rsid w:val="00963C51"/>
    <w:rsid w:val="00971EC6"/>
    <w:rsid w:val="009921E6"/>
    <w:rsid w:val="00997BDB"/>
    <w:rsid w:val="009A7C9A"/>
    <w:rsid w:val="009C1ACC"/>
    <w:rsid w:val="00A0569B"/>
    <w:rsid w:val="00A35B28"/>
    <w:rsid w:val="00A36E5C"/>
    <w:rsid w:val="00A9454C"/>
    <w:rsid w:val="00AA66D5"/>
    <w:rsid w:val="00AB498C"/>
    <w:rsid w:val="00AC6684"/>
    <w:rsid w:val="00AD204B"/>
    <w:rsid w:val="00AE6FB5"/>
    <w:rsid w:val="00AF27C3"/>
    <w:rsid w:val="00B255CC"/>
    <w:rsid w:val="00B448A0"/>
    <w:rsid w:val="00B537FC"/>
    <w:rsid w:val="00B744B8"/>
    <w:rsid w:val="00BA5C7B"/>
    <w:rsid w:val="00BC1E08"/>
    <w:rsid w:val="00BF3FA6"/>
    <w:rsid w:val="00C1741B"/>
    <w:rsid w:val="00C50326"/>
    <w:rsid w:val="00C55CCE"/>
    <w:rsid w:val="00C85B60"/>
    <w:rsid w:val="00CA3EA5"/>
    <w:rsid w:val="00CA71CD"/>
    <w:rsid w:val="00CC7A68"/>
    <w:rsid w:val="00CE20A9"/>
    <w:rsid w:val="00CE62A5"/>
    <w:rsid w:val="00CE7CC1"/>
    <w:rsid w:val="00CF4C79"/>
    <w:rsid w:val="00D719A3"/>
    <w:rsid w:val="00D71EAE"/>
    <w:rsid w:val="00D93A3F"/>
    <w:rsid w:val="00D94E5E"/>
    <w:rsid w:val="00D95538"/>
    <w:rsid w:val="00DA55DF"/>
    <w:rsid w:val="00DB7A7C"/>
    <w:rsid w:val="00DE503E"/>
    <w:rsid w:val="00E14C45"/>
    <w:rsid w:val="00E16C16"/>
    <w:rsid w:val="00E21EAA"/>
    <w:rsid w:val="00E42911"/>
    <w:rsid w:val="00E44B62"/>
    <w:rsid w:val="00E54CEB"/>
    <w:rsid w:val="00E70ACA"/>
    <w:rsid w:val="00E72283"/>
    <w:rsid w:val="00EA6E4F"/>
    <w:rsid w:val="00ED2C07"/>
    <w:rsid w:val="00F22379"/>
    <w:rsid w:val="00FD51D5"/>
    <w:rsid w:val="00FE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D9B0"/>
  <w15:chartTrackingRefBased/>
  <w15:docId w15:val="{45DB85DA-5E3C-4EA7-90BE-7C33F817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073"/>
    <w:pPr>
      <w:ind w:left="720"/>
      <w:contextualSpacing/>
    </w:pPr>
  </w:style>
  <w:style w:type="paragraph" w:styleId="Header">
    <w:name w:val="header"/>
    <w:basedOn w:val="Normal"/>
    <w:link w:val="HeaderChar"/>
    <w:uiPriority w:val="99"/>
    <w:unhideWhenUsed/>
    <w:rsid w:val="00093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99D"/>
  </w:style>
  <w:style w:type="paragraph" w:styleId="Footer">
    <w:name w:val="footer"/>
    <w:basedOn w:val="Normal"/>
    <w:link w:val="FooterChar"/>
    <w:uiPriority w:val="99"/>
    <w:unhideWhenUsed/>
    <w:rsid w:val="00093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99D"/>
  </w:style>
  <w:style w:type="paragraph" w:styleId="NormalWeb">
    <w:name w:val="Normal (Web)"/>
    <w:basedOn w:val="Normal"/>
    <w:uiPriority w:val="99"/>
    <w:unhideWhenUsed/>
    <w:rsid w:val="008D3B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D3BB6"/>
    <w:pPr>
      <w:spacing w:after="0" w:line="240" w:lineRule="auto"/>
    </w:pPr>
    <w:rPr>
      <w:rFonts w:ascii="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8D3BB6"/>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D3B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41276">
      <w:bodyDiv w:val="1"/>
      <w:marLeft w:val="0"/>
      <w:marRight w:val="0"/>
      <w:marTop w:val="0"/>
      <w:marBottom w:val="0"/>
      <w:divBdr>
        <w:top w:val="none" w:sz="0" w:space="0" w:color="auto"/>
        <w:left w:val="none" w:sz="0" w:space="0" w:color="auto"/>
        <w:bottom w:val="none" w:sz="0" w:space="0" w:color="auto"/>
        <w:right w:val="none" w:sz="0" w:space="0" w:color="auto"/>
      </w:divBdr>
    </w:div>
    <w:div w:id="555435478">
      <w:bodyDiv w:val="1"/>
      <w:marLeft w:val="0"/>
      <w:marRight w:val="0"/>
      <w:marTop w:val="0"/>
      <w:marBottom w:val="0"/>
      <w:divBdr>
        <w:top w:val="none" w:sz="0" w:space="0" w:color="auto"/>
        <w:left w:val="none" w:sz="0" w:space="0" w:color="auto"/>
        <w:bottom w:val="none" w:sz="0" w:space="0" w:color="auto"/>
        <w:right w:val="none" w:sz="0" w:space="0" w:color="auto"/>
      </w:divBdr>
    </w:div>
    <w:div w:id="728457898">
      <w:bodyDiv w:val="1"/>
      <w:marLeft w:val="0"/>
      <w:marRight w:val="0"/>
      <w:marTop w:val="0"/>
      <w:marBottom w:val="0"/>
      <w:divBdr>
        <w:top w:val="none" w:sz="0" w:space="0" w:color="auto"/>
        <w:left w:val="none" w:sz="0" w:space="0" w:color="auto"/>
        <w:bottom w:val="none" w:sz="0" w:space="0" w:color="auto"/>
        <w:right w:val="none" w:sz="0" w:space="0" w:color="auto"/>
      </w:divBdr>
    </w:div>
    <w:div w:id="15168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8A7A0-A89B-4931-B788-5DD6B6B7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Angel</dc:creator>
  <cp:keywords/>
  <dc:description/>
  <cp:lastModifiedBy>Ruth Sharma (Staff)</cp:lastModifiedBy>
  <cp:revision>4</cp:revision>
  <dcterms:created xsi:type="dcterms:W3CDTF">2025-12-22T11:27:00Z</dcterms:created>
  <dcterms:modified xsi:type="dcterms:W3CDTF">2026-02-19T13:03:00Z</dcterms:modified>
</cp:coreProperties>
</file>